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207CA" w14:textId="79A2645E" w:rsidR="00E067E8" w:rsidRDefault="00E067E8" w:rsidP="00B30924">
      <w:pPr>
        <w:autoSpaceDE w:val="0"/>
        <w:autoSpaceDN w:val="0"/>
        <w:adjustRightInd w:val="0"/>
        <w:jc w:val="center"/>
        <w:rPr>
          <w:rFonts w:ascii="Calibri" w:eastAsiaTheme="minorHAnsi" w:hAnsi="Calibri" w:cs="Calibri"/>
          <w:b/>
          <w:bCs/>
          <w:color w:val="000000"/>
          <w:sz w:val="23"/>
          <w:szCs w:val="23"/>
          <w:lang w:eastAsia="en-US"/>
        </w:rPr>
      </w:pPr>
      <w:r w:rsidRPr="00E067E8">
        <w:rPr>
          <w:rFonts w:ascii="Calibri" w:eastAsiaTheme="minorHAnsi" w:hAnsi="Calibri" w:cs="Calibri"/>
          <w:b/>
          <w:bCs/>
          <w:color w:val="000000"/>
          <w:sz w:val="23"/>
          <w:szCs w:val="23"/>
          <w:lang w:eastAsia="en-US"/>
        </w:rPr>
        <w:t>INFORMATIVA SUL TRATTAMENTO DEI DATI PERSONALI</w:t>
      </w:r>
    </w:p>
    <w:p w14:paraId="3B91A4D4" w14:textId="70A47B65" w:rsidR="00E067E8" w:rsidRDefault="00E067E8" w:rsidP="00B30924">
      <w:pPr>
        <w:autoSpaceDE w:val="0"/>
        <w:autoSpaceDN w:val="0"/>
        <w:adjustRightInd w:val="0"/>
        <w:jc w:val="center"/>
        <w:rPr>
          <w:rFonts w:ascii="Calibri" w:eastAsiaTheme="minorHAnsi" w:hAnsi="Calibri" w:cs="Calibri"/>
          <w:b/>
          <w:bCs/>
          <w:color w:val="000000"/>
          <w:sz w:val="23"/>
          <w:szCs w:val="23"/>
          <w:lang w:eastAsia="en-US"/>
        </w:rPr>
      </w:pPr>
      <w:r w:rsidRPr="00E067E8">
        <w:rPr>
          <w:rFonts w:ascii="Calibri" w:eastAsiaTheme="minorHAnsi" w:hAnsi="Calibri" w:cs="Calibri"/>
          <w:b/>
          <w:bCs/>
          <w:color w:val="000000"/>
          <w:sz w:val="23"/>
          <w:szCs w:val="23"/>
          <w:lang w:eastAsia="en-US"/>
        </w:rPr>
        <w:t>ai sensi dell’Articolo 13 del Regolamento UE 2016/679</w:t>
      </w:r>
    </w:p>
    <w:p w14:paraId="46F109BB" w14:textId="77777777" w:rsidR="00E067E8" w:rsidRPr="00E067E8" w:rsidRDefault="00E067E8" w:rsidP="00E067E8">
      <w:pPr>
        <w:autoSpaceDE w:val="0"/>
        <w:autoSpaceDN w:val="0"/>
        <w:adjustRightInd w:val="0"/>
        <w:jc w:val="center"/>
        <w:rPr>
          <w:rFonts w:ascii="Calibri" w:eastAsiaTheme="minorHAnsi" w:hAnsi="Calibri" w:cs="Calibri"/>
          <w:color w:val="000000"/>
          <w:sz w:val="23"/>
          <w:szCs w:val="23"/>
          <w:lang w:eastAsia="en-US"/>
        </w:rPr>
      </w:pPr>
    </w:p>
    <w:p w14:paraId="5D6D27B0" w14:textId="23A7EB97" w:rsidR="00E067E8" w:rsidRDefault="00E067E8" w:rsidP="00E067E8">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Ai sensi del Regolamento (UE) 2016/679 (di seguito "Regolamento"), questa pagina descrive le modalità di trattamento dei dati personali degli utenti che consultano il sito web </w:t>
      </w:r>
      <w:hyperlink r:id="rId8" w:history="1">
        <w:r w:rsidRPr="00747BFB">
          <w:rPr>
            <w:rStyle w:val="Collegamentoipertestuale"/>
            <w:rFonts w:ascii="Calibri" w:eastAsiaTheme="minorHAnsi" w:hAnsi="Calibri" w:cs="Calibri"/>
            <w:sz w:val="22"/>
            <w:szCs w:val="22"/>
            <w:lang w:eastAsia="en-US"/>
          </w:rPr>
          <w:t>https://www.scuolamaurizianatorrepellice.it/</w:t>
        </w:r>
      </w:hyperlink>
    </w:p>
    <w:p w14:paraId="3F988080" w14:textId="703E7029" w:rsidR="00E067E8" w:rsidRPr="00E067E8" w:rsidRDefault="00E067E8" w:rsidP="00E067E8">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Le presenti informazioni non riguardano altri siti, pagine o servizi online raggiungibili tramite link ipertestuali eventualmente pubblicati nel sito ma riferiti a risorse esterne al dominio </w:t>
      </w:r>
      <w:r>
        <w:rPr>
          <w:rFonts w:ascii="Calibri" w:eastAsiaTheme="minorHAnsi" w:hAnsi="Calibri" w:cs="Calibri"/>
          <w:color w:val="000000"/>
          <w:sz w:val="22"/>
          <w:szCs w:val="22"/>
          <w:lang w:eastAsia="en-US"/>
        </w:rPr>
        <w:t>SCUOLA PARITARIA MAURIZIANA</w:t>
      </w:r>
      <w:r w:rsidRPr="00E067E8">
        <w:rPr>
          <w:rFonts w:ascii="Calibri" w:eastAsiaTheme="minorHAnsi" w:hAnsi="Calibri" w:cs="Calibri"/>
          <w:color w:val="000000"/>
          <w:sz w:val="22"/>
          <w:szCs w:val="22"/>
          <w:lang w:eastAsia="en-US"/>
        </w:rPr>
        <w:t xml:space="preserve">. </w:t>
      </w:r>
    </w:p>
    <w:p w14:paraId="5886881D" w14:textId="77777777" w:rsidR="00E067E8" w:rsidRPr="00E067E8" w:rsidRDefault="00E067E8" w:rsidP="00E067E8">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b/>
          <w:bCs/>
          <w:color w:val="000000"/>
          <w:sz w:val="22"/>
          <w:szCs w:val="22"/>
          <w:lang w:eastAsia="en-US"/>
        </w:rPr>
        <w:t xml:space="preserve">1. TITOLARE DEL TRATTAMENTO </w:t>
      </w:r>
    </w:p>
    <w:p w14:paraId="3C20A3AA" w14:textId="5B5FE7D4" w:rsidR="00E067E8" w:rsidRPr="00E067E8" w:rsidRDefault="00E067E8" w:rsidP="00E067E8">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Il titolare del trattamento è </w:t>
      </w:r>
      <w:r>
        <w:rPr>
          <w:rFonts w:ascii="Calibri" w:eastAsiaTheme="minorHAnsi" w:hAnsi="Calibri" w:cs="Calibri"/>
          <w:b/>
          <w:bCs/>
          <w:color w:val="000000"/>
          <w:sz w:val="22"/>
          <w:szCs w:val="22"/>
          <w:lang w:eastAsia="en-US"/>
        </w:rPr>
        <w:t xml:space="preserve">IL SORRISO </w:t>
      </w:r>
      <w:proofErr w:type="spellStart"/>
      <w:r>
        <w:rPr>
          <w:rFonts w:ascii="Calibri" w:eastAsiaTheme="minorHAnsi" w:hAnsi="Calibri" w:cs="Calibri"/>
          <w:b/>
          <w:bCs/>
          <w:color w:val="000000"/>
          <w:sz w:val="22"/>
          <w:szCs w:val="22"/>
          <w:lang w:eastAsia="en-US"/>
        </w:rPr>
        <w:t>S.c.S</w:t>
      </w:r>
      <w:proofErr w:type="spellEnd"/>
      <w:r>
        <w:rPr>
          <w:rFonts w:ascii="Calibri" w:eastAsiaTheme="minorHAnsi" w:hAnsi="Calibri" w:cs="Calibri"/>
          <w:b/>
          <w:bCs/>
          <w:color w:val="000000"/>
          <w:sz w:val="22"/>
          <w:szCs w:val="22"/>
          <w:lang w:eastAsia="en-US"/>
        </w:rPr>
        <w:t>.</w:t>
      </w:r>
      <w:r w:rsidRPr="00E067E8">
        <w:rPr>
          <w:rFonts w:ascii="Calibri" w:eastAsiaTheme="minorHAnsi" w:hAnsi="Calibri" w:cs="Calibri"/>
          <w:b/>
          <w:bCs/>
          <w:color w:val="000000"/>
          <w:sz w:val="22"/>
          <w:szCs w:val="22"/>
          <w:lang w:eastAsia="en-US"/>
        </w:rPr>
        <w:t xml:space="preserve"> </w:t>
      </w:r>
      <w:r w:rsidRPr="00E067E8">
        <w:rPr>
          <w:rFonts w:ascii="Calibri" w:eastAsiaTheme="minorHAnsi" w:hAnsi="Calibri" w:cs="Calibri"/>
          <w:color w:val="000000"/>
          <w:sz w:val="22"/>
          <w:szCs w:val="22"/>
          <w:lang w:eastAsia="en-US"/>
        </w:rPr>
        <w:t xml:space="preserve">con Sede Legale </w:t>
      </w:r>
      <w:r>
        <w:rPr>
          <w:rFonts w:ascii="Calibri" w:eastAsiaTheme="minorHAnsi" w:hAnsi="Calibri" w:cs="Calibri"/>
          <w:color w:val="000000"/>
          <w:sz w:val="22"/>
          <w:szCs w:val="22"/>
          <w:lang w:eastAsia="en-US"/>
        </w:rPr>
        <w:t>Via al Forte 2</w:t>
      </w:r>
      <w:r w:rsidRPr="00E067E8">
        <w:rPr>
          <w:rFonts w:ascii="Calibri" w:eastAsiaTheme="minorHAnsi" w:hAnsi="Calibri" w:cs="Calibri"/>
          <w:color w:val="000000"/>
          <w:sz w:val="22"/>
          <w:szCs w:val="22"/>
          <w:lang w:eastAsia="en-US"/>
        </w:rPr>
        <w:t xml:space="preserve"> – 100</w:t>
      </w:r>
      <w:r>
        <w:rPr>
          <w:rFonts w:ascii="Calibri" w:eastAsiaTheme="minorHAnsi" w:hAnsi="Calibri" w:cs="Calibri"/>
          <w:color w:val="000000"/>
          <w:sz w:val="22"/>
          <w:szCs w:val="22"/>
          <w:lang w:eastAsia="en-US"/>
        </w:rPr>
        <w:t>66</w:t>
      </w:r>
      <w:r w:rsidRPr="00E067E8">
        <w:rPr>
          <w:rFonts w:ascii="Calibri" w:eastAsiaTheme="minorHAnsi" w:hAnsi="Calibri" w:cs="Calibri"/>
          <w:color w:val="000000"/>
          <w:sz w:val="22"/>
          <w:szCs w:val="22"/>
          <w:lang w:eastAsia="en-US"/>
        </w:rPr>
        <w:t xml:space="preserve"> </w:t>
      </w:r>
      <w:r>
        <w:rPr>
          <w:rFonts w:ascii="Calibri" w:eastAsiaTheme="minorHAnsi" w:hAnsi="Calibri" w:cs="Calibri"/>
          <w:color w:val="000000"/>
          <w:sz w:val="22"/>
          <w:szCs w:val="22"/>
          <w:lang w:eastAsia="en-US"/>
        </w:rPr>
        <w:t xml:space="preserve">Torre </w:t>
      </w:r>
      <w:proofErr w:type="gramStart"/>
      <w:r>
        <w:rPr>
          <w:rFonts w:ascii="Calibri" w:eastAsiaTheme="minorHAnsi" w:hAnsi="Calibri" w:cs="Calibri"/>
          <w:color w:val="000000"/>
          <w:sz w:val="22"/>
          <w:szCs w:val="22"/>
          <w:lang w:eastAsia="en-US"/>
        </w:rPr>
        <w:t>Pellice</w:t>
      </w:r>
      <w:r w:rsidRPr="00E067E8">
        <w:rPr>
          <w:rFonts w:ascii="Calibri" w:eastAsiaTheme="minorHAnsi" w:hAnsi="Calibri" w:cs="Calibri"/>
          <w:color w:val="000000"/>
          <w:sz w:val="22"/>
          <w:szCs w:val="22"/>
          <w:lang w:eastAsia="en-US"/>
        </w:rPr>
        <w:t>(</w:t>
      </w:r>
      <w:proofErr w:type="gramEnd"/>
      <w:r w:rsidRPr="00E067E8">
        <w:rPr>
          <w:rFonts w:ascii="Calibri" w:eastAsiaTheme="minorHAnsi" w:hAnsi="Calibri" w:cs="Calibri"/>
          <w:color w:val="000000"/>
          <w:sz w:val="22"/>
          <w:szCs w:val="22"/>
          <w:lang w:eastAsia="en-US"/>
        </w:rPr>
        <w:t xml:space="preserve">TO) e Sede Operativa in Via </w:t>
      </w:r>
      <w:r>
        <w:rPr>
          <w:rFonts w:ascii="Calibri" w:eastAsiaTheme="minorHAnsi" w:hAnsi="Calibri" w:cs="Calibri"/>
          <w:color w:val="000000"/>
          <w:sz w:val="22"/>
          <w:szCs w:val="22"/>
          <w:lang w:eastAsia="en-US"/>
        </w:rPr>
        <w:t>al Forte</w:t>
      </w:r>
      <w:r w:rsidR="00B51C50">
        <w:rPr>
          <w:rFonts w:ascii="Calibri" w:eastAsiaTheme="minorHAnsi" w:hAnsi="Calibri" w:cs="Calibri"/>
          <w:color w:val="000000"/>
          <w:sz w:val="22"/>
          <w:szCs w:val="22"/>
          <w:lang w:eastAsia="en-US"/>
        </w:rPr>
        <w:t xml:space="preserve"> 2</w:t>
      </w:r>
      <w:r w:rsidRPr="00E067E8">
        <w:rPr>
          <w:rFonts w:ascii="Calibri" w:eastAsiaTheme="minorHAnsi" w:hAnsi="Calibri" w:cs="Calibri"/>
          <w:color w:val="000000"/>
          <w:sz w:val="22"/>
          <w:szCs w:val="22"/>
          <w:lang w:eastAsia="en-US"/>
        </w:rPr>
        <w:t xml:space="preserve"> – 10</w:t>
      </w:r>
      <w:r w:rsidR="00B51C50">
        <w:rPr>
          <w:rFonts w:ascii="Calibri" w:eastAsiaTheme="minorHAnsi" w:hAnsi="Calibri" w:cs="Calibri"/>
          <w:color w:val="000000"/>
          <w:sz w:val="22"/>
          <w:szCs w:val="22"/>
          <w:lang w:eastAsia="en-US"/>
        </w:rPr>
        <w:t>066</w:t>
      </w:r>
      <w:r w:rsidRPr="00E067E8">
        <w:rPr>
          <w:rFonts w:ascii="Calibri" w:eastAsiaTheme="minorHAnsi" w:hAnsi="Calibri" w:cs="Calibri"/>
          <w:color w:val="000000"/>
          <w:sz w:val="22"/>
          <w:szCs w:val="22"/>
          <w:lang w:eastAsia="en-US"/>
        </w:rPr>
        <w:t xml:space="preserve"> Torino. </w:t>
      </w:r>
    </w:p>
    <w:p w14:paraId="4B339683" w14:textId="77777777" w:rsidR="00E067E8" w:rsidRPr="00E067E8" w:rsidRDefault="00E067E8" w:rsidP="00E067E8">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b/>
          <w:bCs/>
          <w:color w:val="000000"/>
          <w:sz w:val="22"/>
          <w:szCs w:val="22"/>
          <w:lang w:eastAsia="en-US"/>
        </w:rPr>
        <w:t xml:space="preserve">2. TIPI DI DATI TRATTATI </w:t>
      </w:r>
    </w:p>
    <w:p w14:paraId="1521ECB2" w14:textId="77777777" w:rsidR="00E067E8" w:rsidRPr="00E067E8" w:rsidRDefault="00E067E8" w:rsidP="00E067E8">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A seguito della consultazione del sito possono essere trattati dati relativi a persone fisiche identificate o identificabili. </w:t>
      </w:r>
    </w:p>
    <w:p w14:paraId="5182189E" w14:textId="77777777" w:rsidR="00E067E8" w:rsidRPr="00E067E8" w:rsidRDefault="00E067E8" w:rsidP="00E067E8">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b/>
          <w:bCs/>
          <w:color w:val="000000"/>
          <w:sz w:val="22"/>
          <w:szCs w:val="22"/>
          <w:lang w:eastAsia="en-US"/>
        </w:rPr>
        <w:t xml:space="preserve">2.1 Dati comunicati dagli utenti </w:t>
      </w:r>
    </w:p>
    <w:p w14:paraId="06F748D5" w14:textId="77777777" w:rsidR="00E067E8" w:rsidRPr="00E067E8" w:rsidRDefault="00E067E8" w:rsidP="00E067E8">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L'invio facoltativo, esplicito e volontario di messaggi agli indirizzi di contatto, nonché la compilazione e l'inoltro dei moduli presenti sul sito, comportano l'acquisizione dei dati di contatto del mittente, necessari a rispondere, nonché di tutti i dati personali inclusi nelle comunicazioni. </w:t>
      </w:r>
    </w:p>
    <w:p w14:paraId="57B1C847" w14:textId="77777777" w:rsidR="00E067E8" w:rsidRPr="00E067E8" w:rsidRDefault="00E067E8" w:rsidP="00E067E8">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b/>
          <w:bCs/>
          <w:color w:val="000000"/>
          <w:sz w:val="22"/>
          <w:szCs w:val="22"/>
          <w:lang w:eastAsia="en-US"/>
        </w:rPr>
        <w:t xml:space="preserve">2.2 Dati di navigazione </w:t>
      </w:r>
    </w:p>
    <w:p w14:paraId="5A5D2EC6" w14:textId="77777777" w:rsidR="00E067E8" w:rsidRPr="00E067E8" w:rsidRDefault="00E067E8" w:rsidP="00E067E8">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I sistemi informatici e le procedure software preposte al funzionamento di questo sito acquisiscono, nel corso del loro normale esercizio, alcuni dati personali la cui trasmissione è implicita nell'uso dei protocolli di comunicazione di internet. </w:t>
      </w:r>
    </w:p>
    <w:p w14:paraId="43D839BF" w14:textId="77777777" w:rsidR="00E067E8" w:rsidRPr="00E067E8" w:rsidRDefault="00E067E8" w:rsidP="00E067E8">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In questa categoria di dati rientrano gli indirizzi IP o i nomi a dominio dei computer e dei terminali utilizzati dagli utenti, gli indirizzi in notazione URI/URL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 </w:t>
      </w:r>
    </w:p>
    <w:p w14:paraId="592C29BB" w14:textId="77777777" w:rsidR="00E067E8" w:rsidRPr="00E067E8" w:rsidRDefault="00E067E8" w:rsidP="00E067E8">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Tali dati, necessari per la fruizione dei servizi web, vengono trattati allo scopo di: </w:t>
      </w:r>
    </w:p>
    <w:p w14:paraId="0E49C081" w14:textId="77777777" w:rsidR="00E067E8" w:rsidRPr="00E067E8" w:rsidRDefault="00E067E8" w:rsidP="00E067E8">
      <w:pPr>
        <w:autoSpaceDE w:val="0"/>
        <w:autoSpaceDN w:val="0"/>
        <w:adjustRightInd w:val="0"/>
        <w:spacing w:after="63"/>
        <w:rPr>
          <w:rFonts w:ascii="Calibri" w:eastAsiaTheme="minorHAnsi" w:hAnsi="Calibri" w:cs="Calibri"/>
          <w:color w:val="000000"/>
          <w:sz w:val="22"/>
          <w:szCs w:val="22"/>
          <w:lang w:eastAsia="en-US"/>
        </w:rPr>
      </w:pPr>
      <w:r w:rsidRPr="00E067E8">
        <w:rPr>
          <w:rFonts w:ascii="Wingdings" w:eastAsiaTheme="minorHAnsi" w:hAnsi="Wingdings" w:cs="Wingdings"/>
          <w:color w:val="000000"/>
          <w:sz w:val="22"/>
          <w:szCs w:val="22"/>
          <w:lang w:eastAsia="en-US"/>
        </w:rPr>
        <w:t xml:space="preserve"> </w:t>
      </w:r>
      <w:r w:rsidRPr="00E067E8">
        <w:rPr>
          <w:rFonts w:ascii="Calibri" w:eastAsiaTheme="minorHAnsi" w:hAnsi="Calibri" w:cs="Calibri"/>
          <w:color w:val="000000"/>
          <w:sz w:val="22"/>
          <w:szCs w:val="22"/>
          <w:lang w:eastAsia="en-US"/>
        </w:rPr>
        <w:t xml:space="preserve">ottenere informazioni statistiche sull'uso dei servizi (pagine più visitate, numero di visitatori per fascia oraria o giornaliera, aree geografiche di provenienza, ecc.); </w:t>
      </w:r>
    </w:p>
    <w:p w14:paraId="3E6AD8F9" w14:textId="77777777" w:rsidR="00E067E8" w:rsidRPr="00E067E8" w:rsidRDefault="00E067E8" w:rsidP="00E067E8">
      <w:pPr>
        <w:autoSpaceDE w:val="0"/>
        <w:autoSpaceDN w:val="0"/>
        <w:adjustRightInd w:val="0"/>
        <w:rPr>
          <w:rFonts w:ascii="Calibri" w:eastAsiaTheme="minorHAnsi" w:hAnsi="Calibri" w:cs="Calibri"/>
          <w:color w:val="000000"/>
          <w:sz w:val="22"/>
          <w:szCs w:val="22"/>
          <w:lang w:eastAsia="en-US"/>
        </w:rPr>
      </w:pPr>
      <w:r w:rsidRPr="00E067E8">
        <w:rPr>
          <w:rFonts w:ascii="Wingdings" w:eastAsiaTheme="minorHAnsi" w:hAnsi="Wingdings" w:cs="Wingdings"/>
          <w:color w:val="000000"/>
          <w:sz w:val="22"/>
          <w:szCs w:val="22"/>
          <w:lang w:eastAsia="en-US"/>
        </w:rPr>
        <w:t xml:space="preserve"> </w:t>
      </w:r>
      <w:r w:rsidRPr="00E067E8">
        <w:rPr>
          <w:rFonts w:ascii="Calibri" w:eastAsiaTheme="minorHAnsi" w:hAnsi="Calibri" w:cs="Calibri"/>
          <w:color w:val="000000"/>
          <w:sz w:val="22"/>
          <w:szCs w:val="22"/>
          <w:lang w:eastAsia="en-US"/>
        </w:rPr>
        <w:t xml:space="preserve">controllarne il corretto funzionamento e migliorare l'esperienza di navigazione degli Utenti. </w:t>
      </w:r>
    </w:p>
    <w:p w14:paraId="2412A692" w14:textId="77777777" w:rsidR="00E067E8" w:rsidRPr="00E067E8" w:rsidRDefault="00E067E8" w:rsidP="00E067E8">
      <w:pPr>
        <w:autoSpaceDE w:val="0"/>
        <w:autoSpaceDN w:val="0"/>
        <w:adjustRightInd w:val="0"/>
        <w:rPr>
          <w:rFonts w:ascii="Calibri" w:eastAsiaTheme="minorHAnsi" w:hAnsi="Calibri" w:cs="Calibri"/>
          <w:color w:val="000000"/>
          <w:sz w:val="22"/>
          <w:szCs w:val="22"/>
          <w:lang w:eastAsia="en-US"/>
        </w:rPr>
      </w:pPr>
    </w:p>
    <w:p w14:paraId="7A8CE7E8" w14:textId="77777777" w:rsidR="00E067E8" w:rsidRPr="00E067E8" w:rsidRDefault="00E067E8" w:rsidP="00E067E8">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Tali informazioni potrebbero, inoltre, essere utilizzate per l’accertamento di responsabilità in caso di ipotetici reati informatici ai danni del Sito. </w:t>
      </w:r>
    </w:p>
    <w:p w14:paraId="0AA9AA51" w14:textId="77777777" w:rsidR="00E067E8" w:rsidRPr="00E067E8" w:rsidRDefault="00E067E8" w:rsidP="00E067E8">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I dati di navigazione vengono cancellati immediatamente dopo l’elaborazione (salve eventuali necessità di accertamento di reati da parte dell'Autorità giudiziaria). </w:t>
      </w:r>
    </w:p>
    <w:p w14:paraId="7E720AF1" w14:textId="77777777" w:rsidR="00B51C50" w:rsidRDefault="00B51C50" w:rsidP="00E067E8">
      <w:pPr>
        <w:autoSpaceDE w:val="0"/>
        <w:autoSpaceDN w:val="0"/>
        <w:adjustRightInd w:val="0"/>
        <w:rPr>
          <w:rFonts w:ascii="Calibri" w:eastAsiaTheme="minorHAnsi" w:hAnsi="Calibri" w:cs="Calibri"/>
          <w:b/>
          <w:bCs/>
          <w:color w:val="000000"/>
          <w:sz w:val="22"/>
          <w:szCs w:val="22"/>
          <w:lang w:eastAsia="en-US"/>
        </w:rPr>
      </w:pPr>
    </w:p>
    <w:p w14:paraId="36A2709F" w14:textId="77777777" w:rsidR="00B51C50" w:rsidRDefault="00B51C50" w:rsidP="00E067E8">
      <w:pPr>
        <w:autoSpaceDE w:val="0"/>
        <w:autoSpaceDN w:val="0"/>
        <w:adjustRightInd w:val="0"/>
        <w:rPr>
          <w:rFonts w:ascii="Calibri" w:eastAsiaTheme="minorHAnsi" w:hAnsi="Calibri" w:cs="Calibri"/>
          <w:b/>
          <w:bCs/>
          <w:color w:val="000000"/>
          <w:sz w:val="22"/>
          <w:szCs w:val="22"/>
          <w:lang w:eastAsia="en-US"/>
        </w:rPr>
      </w:pPr>
    </w:p>
    <w:p w14:paraId="29F7A2CB" w14:textId="781AC91E" w:rsidR="00E067E8" w:rsidRPr="00E067E8" w:rsidRDefault="00E067E8" w:rsidP="00E067E8">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b/>
          <w:bCs/>
          <w:color w:val="000000"/>
          <w:sz w:val="22"/>
          <w:szCs w:val="22"/>
          <w:lang w:eastAsia="en-US"/>
        </w:rPr>
        <w:t xml:space="preserve">2.3 Informazioni raccolte tramite cookies </w:t>
      </w:r>
    </w:p>
    <w:p w14:paraId="1C2D1685" w14:textId="77777777" w:rsidR="00E067E8" w:rsidRPr="00E067E8" w:rsidRDefault="00E067E8" w:rsidP="00E067E8">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Nel sito sono utilizzati sistemi di web tracking, quali i cookies. Si tratta di registrazioni informatiche di informazioni trasmesse da un web server al computer dell’utente per la futura </w:t>
      </w:r>
      <w:r w:rsidRPr="00E067E8">
        <w:rPr>
          <w:rFonts w:ascii="Calibri" w:eastAsiaTheme="minorHAnsi" w:hAnsi="Calibri" w:cs="Calibri"/>
          <w:color w:val="000000"/>
          <w:sz w:val="22"/>
          <w:szCs w:val="22"/>
          <w:lang w:eastAsia="en-US"/>
        </w:rPr>
        <w:lastRenderedPageBreak/>
        <w:t xml:space="preserve">identificazione di tale computer al momento di future visite sullo stesso sito web. Tali strumenti contribuiscono a facilitare l'analisi del traffico su web, permettono la corretta operatività del sito e consentono alle applicazioni web di inviare informazioni a singoli utenti. </w:t>
      </w:r>
    </w:p>
    <w:p w14:paraId="08C5BED1" w14:textId="61D58E61" w:rsidR="00E067E8" w:rsidRPr="00E067E8" w:rsidRDefault="00E067E8" w:rsidP="00E067E8">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Può trovare la nostra Informativa sui Cookie </w:t>
      </w:r>
      <w:r w:rsidR="00B51C50">
        <w:rPr>
          <w:rFonts w:ascii="Calibri" w:eastAsiaTheme="minorHAnsi" w:hAnsi="Calibri" w:cs="Calibri"/>
          <w:b/>
          <w:bCs/>
          <w:color w:val="000000"/>
          <w:sz w:val="22"/>
          <w:szCs w:val="22"/>
          <w:lang w:eastAsia="en-US"/>
        </w:rPr>
        <w:t>sul sito.</w:t>
      </w:r>
      <w:r w:rsidRPr="00E067E8">
        <w:rPr>
          <w:rFonts w:ascii="Calibri" w:eastAsiaTheme="minorHAnsi" w:hAnsi="Calibri" w:cs="Calibri"/>
          <w:color w:val="000000"/>
          <w:sz w:val="22"/>
          <w:szCs w:val="22"/>
          <w:lang w:eastAsia="en-US"/>
        </w:rPr>
        <w:t xml:space="preserve"> </w:t>
      </w:r>
    </w:p>
    <w:p w14:paraId="25360AE1" w14:textId="77777777" w:rsidR="00E067E8" w:rsidRPr="00E067E8" w:rsidRDefault="00E067E8" w:rsidP="00E067E8">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b/>
          <w:bCs/>
          <w:color w:val="000000"/>
          <w:sz w:val="22"/>
          <w:szCs w:val="22"/>
          <w:lang w:eastAsia="en-US"/>
        </w:rPr>
        <w:t xml:space="preserve">3. FINALITA’ DEL TRATTAMENTO </w:t>
      </w:r>
    </w:p>
    <w:p w14:paraId="254C20FF" w14:textId="04980DFD" w:rsidR="00E067E8" w:rsidRPr="00E067E8" w:rsidRDefault="00E067E8" w:rsidP="00E067E8">
      <w:pPr>
        <w:autoSpaceDE w:val="0"/>
        <w:autoSpaceDN w:val="0"/>
        <w:adjustRightInd w:val="0"/>
        <w:rPr>
          <w:rFonts w:ascii="Calibri" w:eastAsiaTheme="minorHAnsi" w:hAnsi="Calibri" w:cs="Calibri"/>
          <w:color w:val="000000"/>
          <w:sz w:val="22"/>
          <w:szCs w:val="22"/>
          <w:lang w:eastAsia="en-US"/>
        </w:rPr>
      </w:pPr>
      <w:proofErr w:type="gramStart"/>
      <w:r w:rsidRPr="00E067E8">
        <w:rPr>
          <w:rFonts w:ascii="Calibri" w:eastAsiaTheme="minorHAnsi" w:hAnsi="Calibri" w:cs="Calibri"/>
          <w:color w:val="000000"/>
          <w:sz w:val="22"/>
          <w:szCs w:val="22"/>
          <w:lang w:eastAsia="en-US"/>
        </w:rPr>
        <w:t>In particolare</w:t>
      </w:r>
      <w:proofErr w:type="gramEnd"/>
      <w:r w:rsidRPr="00E067E8">
        <w:rPr>
          <w:rFonts w:ascii="Calibri" w:eastAsiaTheme="minorHAnsi" w:hAnsi="Calibri" w:cs="Calibri"/>
          <w:color w:val="000000"/>
          <w:sz w:val="22"/>
          <w:szCs w:val="22"/>
          <w:lang w:eastAsia="en-US"/>
        </w:rPr>
        <w:t xml:space="preserve"> </w:t>
      </w:r>
      <w:r w:rsidR="00B51C50">
        <w:rPr>
          <w:rFonts w:ascii="Segoe UI" w:eastAsiaTheme="minorHAnsi" w:hAnsi="Segoe UI" w:cs="Segoe UI"/>
          <w:b/>
          <w:bCs/>
          <w:color w:val="000000"/>
          <w:sz w:val="18"/>
          <w:szCs w:val="18"/>
          <w:lang w:eastAsia="en-US"/>
        </w:rPr>
        <w:t xml:space="preserve">IL SORRISO </w:t>
      </w:r>
      <w:proofErr w:type="spellStart"/>
      <w:r w:rsidR="00B51C50">
        <w:rPr>
          <w:rFonts w:ascii="Segoe UI" w:eastAsiaTheme="minorHAnsi" w:hAnsi="Segoe UI" w:cs="Segoe UI"/>
          <w:b/>
          <w:bCs/>
          <w:color w:val="000000"/>
          <w:sz w:val="18"/>
          <w:szCs w:val="18"/>
          <w:lang w:eastAsia="en-US"/>
        </w:rPr>
        <w:t>S.c.S</w:t>
      </w:r>
      <w:proofErr w:type="spellEnd"/>
      <w:r w:rsidR="00B51C50">
        <w:rPr>
          <w:rFonts w:ascii="Segoe UI" w:eastAsiaTheme="minorHAnsi" w:hAnsi="Segoe UI" w:cs="Segoe UI"/>
          <w:b/>
          <w:bCs/>
          <w:color w:val="000000"/>
          <w:sz w:val="18"/>
          <w:szCs w:val="18"/>
          <w:lang w:eastAsia="en-US"/>
        </w:rPr>
        <w:t>.</w:t>
      </w:r>
      <w:r w:rsidRPr="00E067E8">
        <w:rPr>
          <w:rFonts w:ascii="Segoe UI" w:eastAsiaTheme="minorHAnsi" w:hAnsi="Segoe UI" w:cs="Segoe UI"/>
          <w:b/>
          <w:bCs/>
          <w:color w:val="000000"/>
          <w:sz w:val="18"/>
          <w:szCs w:val="18"/>
          <w:lang w:eastAsia="en-US"/>
        </w:rPr>
        <w:t xml:space="preserve"> </w:t>
      </w:r>
      <w:r w:rsidRPr="00E067E8">
        <w:rPr>
          <w:rFonts w:ascii="Calibri" w:eastAsiaTheme="minorHAnsi" w:hAnsi="Calibri" w:cs="Calibri"/>
          <w:color w:val="000000"/>
          <w:sz w:val="22"/>
          <w:szCs w:val="22"/>
          <w:lang w:eastAsia="en-US"/>
        </w:rPr>
        <w:t xml:space="preserve">può raccogliere e trattare i dati degli Utenti per le seguenti finalità: </w:t>
      </w:r>
    </w:p>
    <w:p w14:paraId="749AA682" w14:textId="77777777" w:rsidR="00E067E8" w:rsidRPr="00E067E8" w:rsidRDefault="00E067E8" w:rsidP="00E067E8">
      <w:pPr>
        <w:autoSpaceDE w:val="0"/>
        <w:autoSpaceDN w:val="0"/>
        <w:adjustRightInd w:val="0"/>
        <w:spacing w:after="78"/>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a) evadere richieste e domande dell’utente o per fornirgli i servizi domandati; </w:t>
      </w:r>
    </w:p>
    <w:p w14:paraId="6BF2BB31" w14:textId="77777777" w:rsidR="00E067E8" w:rsidRPr="00E067E8" w:rsidRDefault="00E067E8" w:rsidP="00E067E8">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b) finalità di marketing, comunicazione pubblicitaria e trasmissione di periodiche newsletter informative realizzate mediante modalità automatizzata di contatto (posta elettronica); </w:t>
      </w:r>
    </w:p>
    <w:p w14:paraId="58D60B5A" w14:textId="77777777" w:rsidR="00B51C50" w:rsidRPr="00E067E8" w:rsidRDefault="00B51C50" w:rsidP="00B51C50">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c) in conformità alle richieste giuridicamente vincolanti per adempiere un obbligo legale, regolamenti o provvedimenti dell’autorità giudiziaria, nonché per difendere un diritto in sede giudiziaria. </w:t>
      </w:r>
    </w:p>
    <w:p w14:paraId="267E718F" w14:textId="77777777" w:rsidR="00B51C50" w:rsidRPr="00E067E8" w:rsidRDefault="00B51C50" w:rsidP="00B51C50">
      <w:pPr>
        <w:autoSpaceDE w:val="0"/>
        <w:autoSpaceDN w:val="0"/>
        <w:adjustRightInd w:val="0"/>
        <w:rPr>
          <w:rFonts w:ascii="Calibri" w:eastAsiaTheme="minorHAnsi" w:hAnsi="Calibri" w:cs="Calibri"/>
          <w:color w:val="000000"/>
          <w:sz w:val="22"/>
          <w:szCs w:val="22"/>
          <w:lang w:eastAsia="en-US"/>
        </w:rPr>
      </w:pPr>
    </w:p>
    <w:p w14:paraId="5BD74A12" w14:textId="77777777" w:rsidR="00B51C50" w:rsidRPr="00E067E8" w:rsidRDefault="00B51C50" w:rsidP="00B51C50">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b/>
          <w:bCs/>
          <w:color w:val="000000"/>
          <w:sz w:val="22"/>
          <w:szCs w:val="22"/>
          <w:lang w:eastAsia="en-US"/>
        </w:rPr>
        <w:t xml:space="preserve">4. MODALITÀ DEL TRATTAMENTO </w:t>
      </w:r>
    </w:p>
    <w:p w14:paraId="6D418D8C" w14:textId="77777777" w:rsidR="00B51C50" w:rsidRPr="00E067E8" w:rsidRDefault="00B51C50" w:rsidP="00B51C50">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Il trattamento dei dati personali avverrà nel pieno rispetto dei principi di riservatezza, correttezza, necessità, pertinenza, liceità e trasparenza imposti dal GDPR. </w:t>
      </w:r>
    </w:p>
    <w:p w14:paraId="06E01B1D" w14:textId="77777777" w:rsidR="00B51C50" w:rsidRDefault="00B51C50" w:rsidP="00B51C50">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Il trattamento dei dati personali verrà effettuato attraverso strumenti automatizzati (ad es. utilizzando procedure e supporti elettronici) e/o manualmente (ad es. su supporto cartaceo), in conformità con le disposizioni normative vigenti. Idonee misure di sicurezza saranno osservate per prevenire la perdita dei dati personali, usi illeciti o non corretti degli stessi ovvero accessi non autorizzati. </w:t>
      </w:r>
    </w:p>
    <w:p w14:paraId="6C0475C7" w14:textId="77777777" w:rsidR="00B51C50" w:rsidRPr="00E067E8" w:rsidRDefault="00B51C50" w:rsidP="00B51C50">
      <w:pPr>
        <w:autoSpaceDE w:val="0"/>
        <w:autoSpaceDN w:val="0"/>
        <w:adjustRightInd w:val="0"/>
        <w:rPr>
          <w:rFonts w:ascii="Calibri" w:eastAsiaTheme="minorHAnsi" w:hAnsi="Calibri" w:cs="Calibri"/>
          <w:color w:val="000000"/>
          <w:sz w:val="22"/>
          <w:szCs w:val="22"/>
          <w:lang w:eastAsia="en-US"/>
        </w:rPr>
      </w:pPr>
    </w:p>
    <w:p w14:paraId="5E7CE6B3" w14:textId="77777777" w:rsidR="00B51C50" w:rsidRPr="00E067E8" w:rsidRDefault="00B51C50" w:rsidP="00B51C50">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b/>
          <w:bCs/>
          <w:color w:val="000000"/>
          <w:sz w:val="22"/>
          <w:szCs w:val="22"/>
          <w:lang w:eastAsia="en-US"/>
        </w:rPr>
        <w:t xml:space="preserve">5. NATURA OBBLIGATORIA O FACOLTATIVA DEL CONFERIMENTO DEI DATI </w:t>
      </w:r>
    </w:p>
    <w:p w14:paraId="78AB3F95" w14:textId="77777777" w:rsidR="00B51C50" w:rsidRPr="00E067E8" w:rsidRDefault="00B51C50" w:rsidP="00B51C50">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Finalità a: </w:t>
      </w:r>
    </w:p>
    <w:p w14:paraId="5CB3402C" w14:textId="77777777" w:rsidR="00B51C50" w:rsidRPr="00E067E8" w:rsidRDefault="00B51C50" w:rsidP="00B51C50">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il conferimento da parte dell’utente dei propri dati personali è necessario per evadere richieste e domande dell’utente o per fornirgli i servizi domandati. Il mancato conferimento di tali dati impedisce, pertanto, all’utente di ricevere le informazioni o i servizi richiesti. </w:t>
      </w:r>
    </w:p>
    <w:p w14:paraId="63B1BA5D" w14:textId="77777777" w:rsidR="00B51C50" w:rsidRPr="00E067E8" w:rsidRDefault="00B51C50" w:rsidP="00B51C50">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Il trattamento dei dati in questione, in quanto volto a evadere richieste dell’interessato e/o a concludere e dare esecuzione a contratti conclusi con lo stesso, non necessita dell’espresso consenso dell’utente (presupposto di adempimento degli obblighi contrattuali). </w:t>
      </w:r>
    </w:p>
    <w:p w14:paraId="34476E95" w14:textId="77777777" w:rsidR="00B51C50" w:rsidRPr="00E067E8" w:rsidRDefault="00B51C50" w:rsidP="00B51C50">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Finalità b: </w:t>
      </w:r>
    </w:p>
    <w:p w14:paraId="336A1A14" w14:textId="77777777" w:rsidR="00B51C50" w:rsidRPr="00E067E8" w:rsidRDefault="00B51C50" w:rsidP="00B51C50">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il conferimento da parte dell’utente dei dati personali per finalità di marketing è, invece, facoltativo ed il relativo trattamento può avvenire soltanto con l’espresso consenso dell’utente. Il mancato conferimento dei dati personali per tali finalità non impedisce all’utente il ricevimento delle informazioni o la fornitura dei beni e/o servizi richiesti. </w:t>
      </w:r>
    </w:p>
    <w:p w14:paraId="087743D7" w14:textId="77777777" w:rsidR="00B51C50" w:rsidRPr="00E067E8" w:rsidRDefault="00B51C50" w:rsidP="00B51C50">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Il consenso può essere revocato in ogni momento. </w:t>
      </w:r>
    </w:p>
    <w:p w14:paraId="62724906" w14:textId="77777777" w:rsidR="00B51C50" w:rsidRPr="00E067E8" w:rsidRDefault="00B51C50" w:rsidP="00B51C50">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Finalità c: </w:t>
      </w:r>
    </w:p>
    <w:p w14:paraId="556854AE" w14:textId="77777777" w:rsidR="00B51C50" w:rsidRPr="00E067E8" w:rsidRDefault="00B51C50" w:rsidP="00B51C50">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la Società raccoglie i Suoi Dati di contatto per adempiere un obbligo legale e/o per difendere un proprio diritto in sede giudiziaria. Il trattamento dei dati in questione non necessita dell’espresso consenso dell’utente (presupposto di adempimento degli obblighi di legge). </w:t>
      </w:r>
    </w:p>
    <w:p w14:paraId="1E856776" w14:textId="77777777" w:rsidR="00B51C50" w:rsidRPr="00E067E8" w:rsidRDefault="00B51C50" w:rsidP="00B51C50">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b/>
          <w:bCs/>
          <w:color w:val="000000"/>
          <w:sz w:val="22"/>
          <w:szCs w:val="22"/>
          <w:lang w:eastAsia="en-US"/>
        </w:rPr>
        <w:t xml:space="preserve">6. AMBITO DI COMUNICAZIONE E DIFFUSIONE DEI DATI </w:t>
      </w:r>
    </w:p>
    <w:p w14:paraId="7EDEE1F2" w14:textId="533A2711" w:rsidR="00B51C50" w:rsidRPr="00E067E8" w:rsidRDefault="00B51C50" w:rsidP="00B51C50">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Per il perseguimento delle finalità sopraccitate e nei limiti di quanto a ciò strettamente necessario, i dati personali dell’utente potranno essere portati a conoscenza di dipendenti e </w:t>
      </w:r>
      <w:r w:rsidRPr="00E067E8">
        <w:rPr>
          <w:rFonts w:ascii="Calibri" w:eastAsiaTheme="minorHAnsi" w:hAnsi="Calibri" w:cs="Calibri"/>
          <w:color w:val="000000"/>
          <w:sz w:val="22"/>
          <w:szCs w:val="22"/>
          <w:lang w:eastAsia="en-US"/>
        </w:rPr>
        <w:lastRenderedPageBreak/>
        <w:t xml:space="preserve">collaboratori di </w:t>
      </w:r>
      <w:r>
        <w:rPr>
          <w:rFonts w:ascii="Segoe UI" w:eastAsiaTheme="minorHAnsi" w:hAnsi="Segoe UI" w:cs="Segoe UI"/>
          <w:b/>
          <w:bCs/>
          <w:color w:val="000000"/>
          <w:sz w:val="18"/>
          <w:szCs w:val="18"/>
          <w:lang w:eastAsia="en-US"/>
        </w:rPr>
        <w:t xml:space="preserve">IL SORRISO </w:t>
      </w:r>
      <w:proofErr w:type="spellStart"/>
      <w:r>
        <w:rPr>
          <w:rFonts w:ascii="Segoe UI" w:eastAsiaTheme="minorHAnsi" w:hAnsi="Segoe UI" w:cs="Segoe UI"/>
          <w:b/>
          <w:bCs/>
          <w:color w:val="000000"/>
          <w:sz w:val="18"/>
          <w:szCs w:val="18"/>
          <w:lang w:eastAsia="en-US"/>
        </w:rPr>
        <w:t>S.c.S</w:t>
      </w:r>
      <w:proofErr w:type="spellEnd"/>
      <w:r>
        <w:rPr>
          <w:rFonts w:ascii="Segoe UI" w:eastAsiaTheme="minorHAnsi" w:hAnsi="Segoe UI" w:cs="Segoe UI"/>
          <w:b/>
          <w:bCs/>
          <w:color w:val="000000"/>
          <w:sz w:val="18"/>
          <w:szCs w:val="18"/>
          <w:lang w:eastAsia="en-US"/>
        </w:rPr>
        <w:t>.</w:t>
      </w:r>
      <w:r w:rsidRPr="00E067E8">
        <w:rPr>
          <w:rFonts w:ascii="Calibri" w:eastAsiaTheme="minorHAnsi" w:hAnsi="Calibri" w:cs="Calibri"/>
          <w:color w:val="000000"/>
          <w:sz w:val="22"/>
          <w:szCs w:val="22"/>
          <w:lang w:eastAsia="en-US"/>
        </w:rPr>
        <w:t xml:space="preserve">, nominati responsabili e/o incaricati del trattamento, in ragione e nei limiti delle mansioni ed incarichi ai medesimi assegnati. </w:t>
      </w:r>
    </w:p>
    <w:p w14:paraId="478EF713" w14:textId="687CD97D" w:rsidR="00B51C50" w:rsidRPr="00E067E8" w:rsidRDefault="00B51C50" w:rsidP="00B51C50">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Potranno, inoltre, venire a conoscenza dei dati personali dell’utente i soggetti che svolgono attività connesse, strumentali e/o di supporto alle attività di </w:t>
      </w:r>
      <w:r>
        <w:rPr>
          <w:rFonts w:ascii="Segoe UI" w:eastAsiaTheme="minorHAnsi" w:hAnsi="Segoe UI" w:cs="Segoe UI"/>
          <w:b/>
          <w:bCs/>
          <w:color w:val="000000"/>
          <w:sz w:val="18"/>
          <w:szCs w:val="18"/>
          <w:lang w:eastAsia="en-US"/>
        </w:rPr>
        <w:t xml:space="preserve">IL SORRISO </w:t>
      </w:r>
      <w:proofErr w:type="spellStart"/>
      <w:r>
        <w:rPr>
          <w:rFonts w:ascii="Segoe UI" w:eastAsiaTheme="minorHAnsi" w:hAnsi="Segoe UI" w:cs="Segoe UI"/>
          <w:b/>
          <w:bCs/>
          <w:color w:val="000000"/>
          <w:sz w:val="18"/>
          <w:szCs w:val="18"/>
          <w:lang w:eastAsia="en-US"/>
        </w:rPr>
        <w:t>S.c.S</w:t>
      </w:r>
      <w:proofErr w:type="spellEnd"/>
      <w:r>
        <w:rPr>
          <w:rFonts w:ascii="Segoe UI" w:eastAsiaTheme="minorHAnsi" w:hAnsi="Segoe UI" w:cs="Segoe UI"/>
          <w:b/>
          <w:bCs/>
          <w:color w:val="000000"/>
          <w:sz w:val="18"/>
          <w:szCs w:val="18"/>
          <w:lang w:eastAsia="en-US"/>
        </w:rPr>
        <w:t>.</w:t>
      </w:r>
      <w:r w:rsidRPr="00E067E8">
        <w:rPr>
          <w:rFonts w:ascii="Segoe UI" w:eastAsiaTheme="minorHAnsi" w:hAnsi="Segoe UI" w:cs="Segoe UI"/>
          <w:b/>
          <w:bCs/>
          <w:color w:val="000000"/>
          <w:sz w:val="18"/>
          <w:szCs w:val="18"/>
          <w:lang w:eastAsia="en-US"/>
        </w:rPr>
        <w:t xml:space="preserve"> </w:t>
      </w:r>
      <w:r w:rsidRPr="00E067E8">
        <w:rPr>
          <w:rFonts w:ascii="Calibri" w:eastAsiaTheme="minorHAnsi" w:hAnsi="Calibri" w:cs="Calibri"/>
          <w:color w:val="000000"/>
          <w:sz w:val="22"/>
          <w:szCs w:val="22"/>
          <w:lang w:eastAsia="en-US"/>
        </w:rPr>
        <w:t xml:space="preserve">e a cui quest’ultima potrebbe rivolgersi – previa nomina quali responsabili del trattamento – per l’espletamento delle </w:t>
      </w:r>
      <w:proofErr w:type="gramStart"/>
      <w:r w:rsidRPr="00E067E8">
        <w:rPr>
          <w:rFonts w:ascii="Calibri" w:eastAsiaTheme="minorHAnsi" w:hAnsi="Calibri" w:cs="Calibri"/>
          <w:color w:val="000000"/>
          <w:sz w:val="22"/>
          <w:szCs w:val="22"/>
          <w:lang w:eastAsia="en-US"/>
        </w:rPr>
        <w:t>predette</w:t>
      </w:r>
      <w:proofErr w:type="gramEnd"/>
      <w:r w:rsidRPr="00E067E8">
        <w:rPr>
          <w:rFonts w:ascii="Calibri" w:eastAsiaTheme="minorHAnsi" w:hAnsi="Calibri" w:cs="Calibri"/>
          <w:color w:val="000000"/>
          <w:sz w:val="22"/>
          <w:szCs w:val="22"/>
          <w:lang w:eastAsia="en-US"/>
        </w:rPr>
        <w:t xml:space="preserve"> attività, nei limiti di quanto a ciò strettamente necessario e nel rispetto delle finalità di cui sopra. </w:t>
      </w:r>
    </w:p>
    <w:p w14:paraId="52A97EF9" w14:textId="45ABA95C" w:rsidR="00B51C50" w:rsidRPr="00E067E8" w:rsidRDefault="00B51C50" w:rsidP="00B51C50">
      <w:pPr>
        <w:autoSpaceDE w:val="0"/>
        <w:autoSpaceDN w:val="0"/>
        <w:adjustRightInd w:val="0"/>
        <w:rPr>
          <w:rFonts w:ascii="Calibri" w:eastAsiaTheme="minorHAnsi" w:hAnsi="Calibri" w:cs="Calibri"/>
          <w:color w:val="0000FF"/>
          <w:sz w:val="22"/>
          <w:szCs w:val="22"/>
          <w:lang w:eastAsia="en-US"/>
        </w:rPr>
      </w:pPr>
      <w:r w:rsidRPr="00E067E8">
        <w:rPr>
          <w:rFonts w:ascii="Calibri" w:eastAsiaTheme="minorHAnsi" w:hAnsi="Calibri" w:cs="Calibri"/>
          <w:color w:val="000000"/>
          <w:sz w:val="22"/>
          <w:szCs w:val="22"/>
          <w:lang w:eastAsia="en-US"/>
        </w:rPr>
        <w:t xml:space="preserve">Informazioni più dettagliate sui nominativi dei Responsabili del trattamento potranno essere richieste inviando una mail al seguente indirizzo: </w:t>
      </w:r>
      <w:r>
        <w:rPr>
          <w:rFonts w:ascii="Calibri" w:eastAsiaTheme="minorHAnsi" w:hAnsi="Calibri" w:cs="Calibri"/>
          <w:color w:val="0000FF"/>
          <w:sz w:val="22"/>
          <w:szCs w:val="22"/>
          <w:lang w:eastAsia="en-US"/>
        </w:rPr>
        <w:t>segreteriascolastica@scuolamaurizianatorrepellice.it</w:t>
      </w:r>
      <w:r w:rsidRPr="00E067E8">
        <w:rPr>
          <w:rFonts w:ascii="Calibri" w:eastAsiaTheme="minorHAnsi" w:hAnsi="Calibri" w:cs="Calibri"/>
          <w:color w:val="0000FF"/>
          <w:sz w:val="22"/>
          <w:szCs w:val="22"/>
          <w:lang w:eastAsia="en-US"/>
        </w:rPr>
        <w:t xml:space="preserve"> </w:t>
      </w:r>
    </w:p>
    <w:p w14:paraId="4B7905F3" w14:textId="77777777" w:rsidR="00B51C50" w:rsidRPr="00E067E8" w:rsidRDefault="00B51C50" w:rsidP="00B51C50">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b/>
          <w:bCs/>
          <w:color w:val="000000"/>
          <w:sz w:val="22"/>
          <w:szCs w:val="22"/>
          <w:lang w:eastAsia="en-US"/>
        </w:rPr>
        <w:t xml:space="preserve">7. CONSERVAZIONE DEI DATI </w:t>
      </w:r>
    </w:p>
    <w:p w14:paraId="7CE61FE7" w14:textId="77777777" w:rsidR="00B51C50" w:rsidRPr="00E067E8" w:rsidRDefault="00B51C50" w:rsidP="00B51C50">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I dati da Lei forniti saranno trattati per tutta la durata del rapporto contrattuale in essere ed ulteriormente conservati esclusivamente per il periodo previsto per l’adempimento di obblighi di legge, sempre che non risulti necessario conservarli ulteriormente per difendere o far valere un diritto o per adempiere a eventuali ulteriori obblighi di legge o ordini delle Autorità. </w:t>
      </w:r>
    </w:p>
    <w:p w14:paraId="2362DEF3" w14:textId="77777777" w:rsidR="00B51C50" w:rsidRPr="00E067E8" w:rsidRDefault="00B51C50" w:rsidP="00B51C50">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8</w:t>
      </w:r>
      <w:r w:rsidRPr="00E067E8">
        <w:rPr>
          <w:rFonts w:ascii="Calibri" w:eastAsiaTheme="minorHAnsi" w:hAnsi="Calibri" w:cs="Calibri"/>
          <w:b/>
          <w:bCs/>
          <w:color w:val="000000"/>
          <w:sz w:val="22"/>
          <w:szCs w:val="22"/>
          <w:lang w:eastAsia="en-US"/>
        </w:rPr>
        <w:t xml:space="preserve">. I DIRITTI DEGLI INTERESSATI </w:t>
      </w:r>
    </w:p>
    <w:p w14:paraId="230FD7D6" w14:textId="64FD2415" w:rsidR="00B51C50" w:rsidRDefault="00B51C50" w:rsidP="00B51C50">
      <w:pPr>
        <w:autoSpaceDE w:val="0"/>
        <w:autoSpaceDN w:val="0"/>
        <w:adjustRightInd w:val="0"/>
        <w:rPr>
          <w:rFonts w:ascii="Segoe UI" w:eastAsiaTheme="minorHAnsi" w:hAnsi="Segoe UI" w:cs="Segoe UI"/>
          <w:b/>
          <w:bCs/>
          <w:color w:val="000000"/>
          <w:sz w:val="18"/>
          <w:szCs w:val="18"/>
          <w:lang w:eastAsia="en-US"/>
        </w:rPr>
      </w:pPr>
      <w:r w:rsidRPr="00E067E8">
        <w:rPr>
          <w:rFonts w:ascii="Calibri" w:eastAsiaTheme="minorHAnsi" w:hAnsi="Calibri" w:cs="Calibri"/>
          <w:color w:val="000000"/>
          <w:sz w:val="22"/>
          <w:szCs w:val="22"/>
          <w:lang w:eastAsia="en-US"/>
        </w:rPr>
        <w:t xml:space="preserve">In relazione al trattamento dei suoi dati personali, ha diritto di chiedere a </w:t>
      </w:r>
      <w:r>
        <w:rPr>
          <w:rFonts w:ascii="Segoe UI" w:eastAsiaTheme="minorHAnsi" w:hAnsi="Segoe UI" w:cs="Segoe UI"/>
          <w:b/>
          <w:bCs/>
          <w:color w:val="000000"/>
          <w:sz w:val="18"/>
          <w:szCs w:val="18"/>
          <w:lang w:eastAsia="en-US"/>
        </w:rPr>
        <w:t xml:space="preserve">IL SORRISO </w:t>
      </w:r>
      <w:proofErr w:type="spellStart"/>
      <w:r>
        <w:rPr>
          <w:rFonts w:ascii="Segoe UI" w:eastAsiaTheme="minorHAnsi" w:hAnsi="Segoe UI" w:cs="Segoe UI"/>
          <w:b/>
          <w:bCs/>
          <w:color w:val="000000"/>
          <w:sz w:val="18"/>
          <w:szCs w:val="18"/>
          <w:lang w:eastAsia="en-US"/>
        </w:rPr>
        <w:t>S.c.S</w:t>
      </w:r>
      <w:proofErr w:type="spellEnd"/>
      <w:r>
        <w:rPr>
          <w:rFonts w:ascii="Segoe UI" w:eastAsiaTheme="minorHAnsi" w:hAnsi="Segoe UI" w:cs="Segoe UI"/>
          <w:b/>
          <w:bCs/>
          <w:color w:val="000000"/>
          <w:sz w:val="18"/>
          <w:szCs w:val="18"/>
          <w:lang w:eastAsia="en-US"/>
        </w:rPr>
        <w:t>.</w:t>
      </w:r>
    </w:p>
    <w:p w14:paraId="2FEA6133" w14:textId="77777777" w:rsidR="00B51C50" w:rsidRPr="00E067E8" w:rsidRDefault="00B51C50" w:rsidP="00B51C50">
      <w:pPr>
        <w:autoSpaceDE w:val="0"/>
        <w:autoSpaceDN w:val="0"/>
        <w:adjustRightInd w:val="0"/>
        <w:spacing w:after="3"/>
        <w:rPr>
          <w:rFonts w:ascii="Calibri" w:eastAsiaTheme="minorHAnsi" w:hAnsi="Calibri" w:cs="Calibri"/>
          <w:color w:val="000000"/>
          <w:sz w:val="22"/>
          <w:szCs w:val="22"/>
          <w:lang w:eastAsia="en-US"/>
        </w:rPr>
      </w:pPr>
      <w:r w:rsidRPr="00E067E8">
        <w:rPr>
          <w:rFonts w:ascii="Wingdings" w:eastAsiaTheme="minorHAnsi" w:hAnsi="Wingdings" w:cs="Wingdings"/>
          <w:color w:val="000000"/>
          <w:sz w:val="22"/>
          <w:szCs w:val="22"/>
          <w:lang w:eastAsia="en-US"/>
        </w:rPr>
        <w:t xml:space="preserve"> </w:t>
      </w:r>
      <w:r w:rsidRPr="00E067E8">
        <w:rPr>
          <w:rFonts w:ascii="Calibri" w:eastAsiaTheme="minorHAnsi" w:hAnsi="Calibri" w:cs="Calibri"/>
          <w:color w:val="000000"/>
          <w:sz w:val="22"/>
          <w:szCs w:val="22"/>
          <w:lang w:eastAsia="en-US"/>
        </w:rPr>
        <w:t>l’</w:t>
      </w:r>
      <w:r w:rsidRPr="00E067E8">
        <w:rPr>
          <w:rFonts w:ascii="Calibri" w:eastAsiaTheme="minorHAnsi" w:hAnsi="Calibri" w:cs="Calibri"/>
          <w:b/>
          <w:bCs/>
          <w:color w:val="000000"/>
          <w:sz w:val="22"/>
          <w:szCs w:val="22"/>
          <w:lang w:eastAsia="en-US"/>
        </w:rPr>
        <w:t>accesso</w:t>
      </w:r>
      <w:r w:rsidRPr="00E067E8">
        <w:rPr>
          <w:rFonts w:ascii="Calibri" w:eastAsiaTheme="minorHAnsi" w:hAnsi="Calibri" w:cs="Calibri"/>
          <w:color w:val="000000"/>
          <w:sz w:val="22"/>
          <w:szCs w:val="22"/>
          <w:lang w:eastAsia="en-US"/>
        </w:rPr>
        <w:t xml:space="preserve">: può chiedere conferma che sia o meno in essere un trattamento di dati che la riguardano, oltre a maggiori chiarimenti circa le informazioni di cui alla presente Informativa, nonché di ricevere i dati stessi, nei limiti della ragionevolezza; </w:t>
      </w:r>
    </w:p>
    <w:p w14:paraId="4D9F9BE5" w14:textId="77777777" w:rsidR="00B51C50" w:rsidRPr="00E067E8" w:rsidRDefault="00B51C50" w:rsidP="00B51C50">
      <w:pPr>
        <w:autoSpaceDE w:val="0"/>
        <w:autoSpaceDN w:val="0"/>
        <w:adjustRightInd w:val="0"/>
        <w:spacing w:after="3"/>
        <w:rPr>
          <w:rFonts w:ascii="Calibri" w:eastAsiaTheme="minorHAnsi" w:hAnsi="Calibri" w:cs="Calibri"/>
          <w:color w:val="000000"/>
          <w:sz w:val="22"/>
          <w:szCs w:val="22"/>
          <w:lang w:eastAsia="en-US"/>
        </w:rPr>
      </w:pPr>
      <w:r w:rsidRPr="00E067E8">
        <w:rPr>
          <w:rFonts w:ascii="Wingdings" w:eastAsiaTheme="minorHAnsi" w:hAnsi="Wingdings" w:cs="Wingdings"/>
          <w:color w:val="000000"/>
          <w:sz w:val="22"/>
          <w:szCs w:val="22"/>
          <w:lang w:eastAsia="en-US"/>
        </w:rPr>
        <w:t xml:space="preserve"> </w:t>
      </w:r>
      <w:r w:rsidRPr="00E067E8">
        <w:rPr>
          <w:rFonts w:ascii="Calibri" w:eastAsiaTheme="minorHAnsi" w:hAnsi="Calibri" w:cs="Calibri"/>
          <w:color w:val="000000"/>
          <w:sz w:val="22"/>
          <w:szCs w:val="22"/>
          <w:lang w:eastAsia="en-US"/>
        </w:rPr>
        <w:t xml:space="preserve">la </w:t>
      </w:r>
      <w:r w:rsidRPr="00E067E8">
        <w:rPr>
          <w:rFonts w:ascii="Calibri" w:eastAsiaTheme="minorHAnsi" w:hAnsi="Calibri" w:cs="Calibri"/>
          <w:b/>
          <w:bCs/>
          <w:color w:val="000000"/>
          <w:sz w:val="22"/>
          <w:szCs w:val="22"/>
          <w:lang w:eastAsia="en-US"/>
        </w:rPr>
        <w:t>rettifica</w:t>
      </w:r>
      <w:r w:rsidRPr="00E067E8">
        <w:rPr>
          <w:rFonts w:ascii="Calibri" w:eastAsiaTheme="minorHAnsi" w:hAnsi="Calibri" w:cs="Calibri"/>
          <w:color w:val="000000"/>
          <w:sz w:val="22"/>
          <w:szCs w:val="22"/>
          <w:lang w:eastAsia="en-US"/>
        </w:rPr>
        <w:t xml:space="preserve">: può chiedere di rettificare o integrare i dati che ci ha fornito o comunque in nostro possesso, qualora inesatti; </w:t>
      </w:r>
    </w:p>
    <w:p w14:paraId="7F2C8D22" w14:textId="77777777" w:rsidR="00B51C50" w:rsidRPr="00E067E8" w:rsidRDefault="00B51C50" w:rsidP="00B51C50">
      <w:pPr>
        <w:autoSpaceDE w:val="0"/>
        <w:autoSpaceDN w:val="0"/>
        <w:adjustRightInd w:val="0"/>
        <w:spacing w:after="3"/>
        <w:rPr>
          <w:rFonts w:ascii="Calibri" w:eastAsiaTheme="minorHAnsi" w:hAnsi="Calibri" w:cs="Calibri"/>
          <w:color w:val="000000"/>
          <w:sz w:val="22"/>
          <w:szCs w:val="22"/>
          <w:lang w:eastAsia="en-US"/>
        </w:rPr>
      </w:pPr>
      <w:r w:rsidRPr="00E067E8">
        <w:rPr>
          <w:rFonts w:ascii="Wingdings" w:eastAsiaTheme="minorHAnsi" w:hAnsi="Wingdings" w:cs="Wingdings"/>
          <w:color w:val="000000"/>
          <w:sz w:val="22"/>
          <w:szCs w:val="22"/>
          <w:lang w:eastAsia="en-US"/>
        </w:rPr>
        <w:t xml:space="preserve"> </w:t>
      </w:r>
      <w:r w:rsidRPr="00E067E8">
        <w:rPr>
          <w:rFonts w:ascii="Calibri" w:eastAsiaTheme="minorHAnsi" w:hAnsi="Calibri" w:cs="Calibri"/>
          <w:color w:val="000000"/>
          <w:sz w:val="22"/>
          <w:szCs w:val="22"/>
          <w:lang w:eastAsia="en-US"/>
        </w:rPr>
        <w:t xml:space="preserve">la </w:t>
      </w:r>
      <w:r w:rsidRPr="00E067E8">
        <w:rPr>
          <w:rFonts w:ascii="Calibri" w:eastAsiaTheme="minorHAnsi" w:hAnsi="Calibri" w:cs="Calibri"/>
          <w:b/>
          <w:bCs/>
          <w:color w:val="000000"/>
          <w:sz w:val="22"/>
          <w:szCs w:val="22"/>
          <w:lang w:eastAsia="en-US"/>
        </w:rPr>
        <w:t>cancellazione</w:t>
      </w:r>
      <w:r w:rsidRPr="00E067E8">
        <w:rPr>
          <w:rFonts w:ascii="Calibri" w:eastAsiaTheme="minorHAnsi" w:hAnsi="Calibri" w:cs="Calibri"/>
          <w:color w:val="000000"/>
          <w:sz w:val="22"/>
          <w:szCs w:val="22"/>
          <w:lang w:eastAsia="en-US"/>
        </w:rPr>
        <w:t xml:space="preserve">: può chiedere che i suoi dati acquisiti o trattati vengano cancellati, qualora non siano più necessari alle nostre finalità o laddove non vi siano contestazioni o controversie in essere, in caso di revoca del consenso o sua opposizione al trattamento, in caso di trattamento illecito, ovvero qualora sussista un obbligo legale di cancellazione; </w:t>
      </w:r>
    </w:p>
    <w:p w14:paraId="6B2F5599" w14:textId="77777777" w:rsidR="00B51C50" w:rsidRPr="00E067E8" w:rsidRDefault="00B51C50" w:rsidP="00B51C50">
      <w:pPr>
        <w:autoSpaceDE w:val="0"/>
        <w:autoSpaceDN w:val="0"/>
        <w:adjustRightInd w:val="0"/>
        <w:spacing w:after="3"/>
        <w:rPr>
          <w:rFonts w:ascii="Calibri" w:eastAsiaTheme="minorHAnsi" w:hAnsi="Calibri" w:cs="Calibri"/>
          <w:color w:val="000000"/>
          <w:sz w:val="22"/>
          <w:szCs w:val="22"/>
          <w:lang w:eastAsia="en-US"/>
        </w:rPr>
      </w:pPr>
      <w:r w:rsidRPr="00E067E8">
        <w:rPr>
          <w:rFonts w:ascii="Wingdings" w:eastAsiaTheme="minorHAnsi" w:hAnsi="Wingdings" w:cs="Wingdings"/>
          <w:color w:val="000000"/>
          <w:sz w:val="22"/>
          <w:szCs w:val="22"/>
          <w:lang w:eastAsia="en-US"/>
        </w:rPr>
        <w:t xml:space="preserve"> </w:t>
      </w:r>
      <w:r w:rsidRPr="00E067E8">
        <w:rPr>
          <w:rFonts w:ascii="Calibri" w:eastAsiaTheme="minorHAnsi" w:hAnsi="Calibri" w:cs="Calibri"/>
          <w:color w:val="000000"/>
          <w:sz w:val="22"/>
          <w:szCs w:val="22"/>
          <w:lang w:eastAsia="en-US"/>
        </w:rPr>
        <w:t xml:space="preserve">la </w:t>
      </w:r>
      <w:r w:rsidRPr="00E067E8">
        <w:rPr>
          <w:rFonts w:ascii="Calibri" w:eastAsiaTheme="minorHAnsi" w:hAnsi="Calibri" w:cs="Calibri"/>
          <w:b/>
          <w:bCs/>
          <w:color w:val="000000"/>
          <w:sz w:val="22"/>
          <w:szCs w:val="22"/>
          <w:lang w:eastAsia="en-US"/>
        </w:rPr>
        <w:t>limitazione</w:t>
      </w:r>
      <w:r w:rsidRPr="00E067E8">
        <w:rPr>
          <w:rFonts w:ascii="Calibri" w:eastAsiaTheme="minorHAnsi" w:hAnsi="Calibri" w:cs="Calibri"/>
          <w:color w:val="000000"/>
          <w:sz w:val="22"/>
          <w:szCs w:val="22"/>
          <w:lang w:eastAsia="en-US"/>
        </w:rPr>
        <w:t xml:space="preserve">: può chiedere la limitazione del trattamento dei suoi dati personali, quando ricorre una delle condizioni di cui all’art. 18 del GDPR; in tal caso, i suoi dati non saranno trattati, salvo che per la conservazione, senza il suo consenso fatta eccezione per quanto esplicitato nel medesimo articolo al comma 2. </w:t>
      </w:r>
    </w:p>
    <w:p w14:paraId="11F3BF5A" w14:textId="77777777" w:rsidR="00B51C50" w:rsidRPr="00E067E8" w:rsidRDefault="00B51C50" w:rsidP="00B51C50">
      <w:pPr>
        <w:autoSpaceDE w:val="0"/>
        <w:autoSpaceDN w:val="0"/>
        <w:adjustRightInd w:val="0"/>
        <w:spacing w:after="3"/>
        <w:rPr>
          <w:rFonts w:ascii="Calibri" w:eastAsiaTheme="minorHAnsi" w:hAnsi="Calibri" w:cs="Calibri"/>
          <w:color w:val="000000"/>
          <w:sz w:val="22"/>
          <w:szCs w:val="22"/>
          <w:lang w:eastAsia="en-US"/>
        </w:rPr>
      </w:pPr>
      <w:r w:rsidRPr="00E067E8">
        <w:rPr>
          <w:rFonts w:ascii="Wingdings" w:eastAsiaTheme="minorHAnsi" w:hAnsi="Wingdings" w:cs="Wingdings"/>
          <w:color w:val="000000"/>
          <w:sz w:val="22"/>
          <w:szCs w:val="22"/>
          <w:lang w:eastAsia="en-US"/>
        </w:rPr>
        <w:t xml:space="preserve"> </w:t>
      </w:r>
      <w:r w:rsidRPr="00E067E8">
        <w:rPr>
          <w:rFonts w:ascii="Calibri" w:eastAsiaTheme="minorHAnsi" w:hAnsi="Calibri" w:cs="Calibri"/>
          <w:color w:val="000000"/>
          <w:sz w:val="22"/>
          <w:szCs w:val="22"/>
          <w:lang w:eastAsia="en-US"/>
        </w:rPr>
        <w:t>l’</w:t>
      </w:r>
      <w:r w:rsidRPr="00E067E8">
        <w:rPr>
          <w:rFonts w:ascii="Calibri" w:eastAsiaTheme="minorHAnsi" w:hAnsi="Calibri" w:cs="Calibri"/>
          <w:b/>
          <w:bCs/>
          <w:color w:val="000000"/>
          <w:sz w:val="22"/>
          <w:szCs w:val="22"/>
          <w:lang w:eastAsia="en-US"/>
        </w:rPr>
        <w:t>opposizione</w:t>
      </w:r>
      <w:r w:rsidRPr="00E067E8">
        <w:rPr>
          <w:rFonts w:ascii="Calibri" w:eastAsiaTheme="minorHAnsi" w:hAnsi="Calibri" w:cs="Calibri"/>
          <w:color w:val="000000"/>
          <w:sz w:val="22"/>
          <w:szCs w:val="22"/>
          <w:lang w:eastAsia="en-US"/>
        </w:rPr>
        <w:t xml:space="preserve">: può opporsi in qualunque momento al trattamento dei suoi dati sulla base di un nostro legittimo interesse, salvo che vi siano nostri motivi legittimi per procedere al trattamento che prevalgano sui suoi, per esempio per l’esercizio o la nostra difesa in sede giudiziaria; la sua opposizione prevarrà sempre e comunque sul nostro interesse legittimo a trattare i suoi dati per finalità di marketing; </w:t>
      </w:r>
    </w:p>
    <w:p w14:paraId="4F00A168" w14:textId="77777777" w:rsidR="00B51C50" w:rsidRPr="00E067E8" w:rsidRDefault="00B51C50" w:rsidP="00B51C50">
      <w:pPr>
        <w:autoSpaceDE w:val="0"/>
        <w:autoSpaceDN w:val="0"/>
        <w:adjustRightInd w:val="0"/>
        <w:rPr>
          <w:rFonts w:ascii="Calibri" w:eastAsiaTheme="minorHAnsi" w:hAnsi="Calibri" w:cs="Calibri"/>
          <w:color w:val="000000"/>
          <w:sz w:val="22"/>
          <w:szCs w:val="22"/>
          <w:lang w:eastAsia="en-US"/>
        </w:rPr>
      </w:pPr>
      <w:r w:rsidRPr="00E067E8">
        <w:rPr>
          <w:rFonts w:ascii="Wingdings" w:eastAsiaTheme="minorHAnsi" w:hAnsi="Wingdings" w:cs="Wingdings"/>
          <w:color w:val="000000"/>
          <w:sz w:val="22"/>
          <w:szCs w:val="22"/>
          <w:lang w:eastAsia="en-US"/>
        </w:rPr>
        <w:t xml:space="preserve"> </w:t>
      </w:r>
      <w:r w:rsidRPr="00E067E8">
        <w:rPr>
          <w:rFonts w:ascii="Calibri" w:eastAsiaTheme="minorHAnsi" w:hAnsi="Calibri" w:cs="Calibri"/>
          <w:color w:val="000000"/>
          <w:sz w:val="22"/>
          <w:szCs w:val="22"/>
          <w:lang w:eastAsia="en-US"/>
        </w:rPr>
        <w:t xml:space="preserve">la </w:t>
      </w:r>
      <w:r w:rsidRPr="00E067E8">
        <w:rPr>
          <w:rFonts w:ascii="Calibri" w:eastAsiaTheme="minorHAnsi" w:hAnsi="Calibri" w:cs="Calibri"/>
          <w:b/>
          <w:bCs/>
          <w:color w:val="000000"/>
          <w:sz w:val="22"/>
          <w:szCs w:val="22"/>
          <w:lang w:eastAsia="en-US"/>
        </w:rPr>
        <w:t>portabilità</w:t>
      </w:r>
      <w:r w:rsidRPr="00E067E8">
        <w:rPr>
          <w:rFonts w:ascii="Calibri" w:eastAsiaTheme="minorHAnsi" w:hAnsi="Calibri" w:cs="Calibri"/>
          <w:color w:val="000000"/>
          <w:sz w:val="22"/>
          <w:szCs w:val="22"/>
          <w:lang w:eastAsia="en-US"/>
        </w:rPr>
        <w:t xml:space="preserve">: può chiedere di ricevere i suoi dati, o di farli trasmettere ad altro titolare da lei indicato, in un formato strutturato, di uso comune e leggibile da dispositivo automatico. </w:t>
      </w:r>
    </w:p>
    <w:p w14:paraId="663CF815" w14:textId="77777777" w:rsidR="00B51C50" w:rsidRPr="00E067E8" w:rsidRDefault="00B51C50" w:rsidP="00B51C50">
      <w:pPr>
        <w:autoSpaceDE w:val="0"/>
        <w:autoSpaceDN w:val="0"/>
        <w:adjustRightInd w:val="0"/>
        <w:rPr>
          <w:rFonts w:ascii="Calibri" w:eastAsiaTheme="minorHAnsi" w:hAnsi="Calibri" w:cs="Calibri"/>
          <w:color w:val="000000"/>
          <w:sz w:val="22"/>
          <w:szCs w:val="22"/>
          <w:lang w:eastAsia="en-US"/>
        </w:rPr>
      </w:pPr>
    </w:p>
    <w:p w14:paraId="4C062DA5" w14:textId="77777777" w:rsidR="00B51C50" w:rsidRPr="00E067E8" w:rsidRDefault="00B51C50" w:rsidP="00B51C50">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Inoltre, ai sensi dell’art. 7, par. 3 del GDPR, La informiamo che può esercitare in qualsiasi momento il suo diritto di revoca del consenso, senza che venga pregiudicata la liceità del trattamento basata sul consenso prestato antecedentemente. </w:t>
      </w:r>
    </w:p>
    <w:p w14:paraId="241201FD" w14:textId="77777777" w:rsidR="00B51C50" w:rsidRPr="00E067E8" w:rsidRDefault="00B51C50" w:rsidP="00B51C50">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La informiamo che ha, altresì, diritto di proporre reclamo dinanzi all’Autorità di Controllo, che in Italia è il Garante per la Protezione dei Dati Personali. </w:t>
      </w:r>
    </w:p>
    <w:p w14:paraId="61E301BA" w14:textId="77777777" w:rsidR="00B51C50" w:rsidRPr="00E067E8" w:rsidRDefault="00B51C50" w:rsidP="00B51C50">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lastRenderedPageBreak/>
        <w:t xml:space="preserve">Per l’esercizio dei Suoi diritti o per domande o informazioni in ordine al trattamento dei Suoi dati ed alle misure di sicurezza adottate potrà in ogni caso mettersi in contatto con la nostra Società mediante una richiesta con le seguenti modalità: </w:t>
      </w:r>
    </w:p>
    <w:p w14:paraId="5CC62CF6" w14:textId="5FA1D238" w:rsidR="00B51C50" w:rsidRPr="00E067E8" w:rsidRDefault="00B51C50" w:rsidP="00B51C50">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 raccomandata </w:t>
      </w:r>
      <w:proofErr w:type="spellStart"/>
      <w:r w:rsidRPr="00E067E8">
        <w:rPr>
          <w:rFonts w:ascii="Calibri" w:eastAsiaTheme="minorHAnsi" w:hAnsi="Calibri" w:cs="Calibri"/>
          <w:color w:val="000000"/>
          <w:sz w:val="22"/>
          <w:szCs w:val="22"/>
          <w:lang w:eastAsia="en-US"/>
        </w:rPr>
        <w:t>a/r</w:t>
      </w:r>
      <w:proofErr w:type="spellEnd"/>
      <w:r w:rsidRPr="00E067E8">
        <w:rPr>
          <w:rFonts w:ascii="Calibri" w:eastAsiaTheme="minorHAnsi" w:hAnsi="Calibri" w:cs="Calibri"/>
          <w:color w:val="000000"/>
          <w:sz w:val="22"/>
          <w:szCs w:val="22"/>
          <w:lang w:eastAsia="en-US"/>
        </w:rPr>
        <w:t xml:space="preserve"> all’indirizzo: </w:t>
      </w:r>
      <w:r>
        <w:rPr>
          <w:rFonts w:ascii="Calibri" w:eastAsiaTheme="minorHAnsi" w:hAnsi="Calibri" w:cs="Calibri"/>
          <w:b/>
          <w:bCs/>
          <w:color w:val="000000"/>
          <w:sz w:val="22"/>
          <w:szCs w:val="22"/>
          <w:lang w:eastAsia="en-US"/>
        </w:rPr>
        <w:t>VITTONE PATRIZIA</w:t>
      </w:r>
      <w:r w:rsidRPr="00E067E8">
        <w:rPr>
          <w:rFonts w:ascii="Calibri" w:eastAsiaTheme="minorHAnsi" w:hAnsi="Calibri" w:cs="Calibri"/>
          <w:b/>
          <w:bCs/>
          <w:color w:val="000000"/>
          <w:sz w:val="22"/>
          <w:szCs w:val="22"/>
          <w:lang w:eastAsia="en-US"/>
        </w:rPr>
        <w:t xml:space="preserve"> </w:t>
      </w:r>
    </w:p>
    <w:p w14:paraId="39B7C4E4" w14:textId="77777777" w:rsidR="00B51C50" w:rsidRPr="00E067E8" w:rsidRDefault="00B51C50" w:rsidP="00B51C50">
      <w:pPr>
        <w:autoSpaceDE w:val="0"/>
        <w:autoSpaceDN w:val="0"/>
        <w:adjustRightInd w:val="0"/>
        <w:rPr>
          <w:rFonts w:ascii="Calibri" w:eastAsiaTheme="minorHAnsi" w:hAnsi="Calibri" w:cs="Calibri"/>
          <w:color w:val="000000"/>
          <w:sz w:val="22"/>
          <w:szCs w:val="22"/>
          <w:lang w:eastAsia="en-US"/>
        </w:rPr>
      </w:pPr>
    </w:p>
    <w:p w14:paraId="5A092B67" w14:textId="258AA0B1" w:rsidR="00B51C50" w:rsidRPr="00E067E8" w:rsidRDefault="00B51C50" w:rsidP="00B51C50">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b/>
          <w:bCs/>
          <w:color w:val="000000"/>
          <w:sz w:val="22"/>
          <w:szCs w:val="22"/>
          <w:lang w:eastAsia="en-US"/>
        </w:rPr>
        <w:t xml:space="preserve">SCUOLA PARITARIA MAURIZIANA- IL SORRISO </w:t>
      </w:r>
      <w:proofErr w:type="spellStart"/>
      <w:r>
        <w:rPr>
          <w:rFonts w:ascii="Calibri" w:eastAsiaTheme="minorHAnsi" w:hAnsi="Calibri" w:cs="Calibri"/>
          <w:b/>
          <w:bCs/>
          <w:color w:val="000000"/>
          <w:sz w:val="22"/>
          <w:szCs w:val="22"/>
          <w:lang w:eastAsia="en-US"/>
        </w:rPr>
        <w:t>S.c.S</w:t>
      </w:r>
      <w:proofErr w:type="spellEnd"/>
      <w:r>
        <w:rPr>
          <w:rFonts w:ascii="Calibri" w:eastAsiaTheme="minorHAnsi" w:hAnsi="Calibri" w:cs="Calibri"/>
          <w:b/>
          <w:bCs/>
          <w:color w:val="000000"/>
          <w:sz w:val="22"/>
          <w:szCs w:val="22"/>
          <w:lang w:eastAsia="en-US"/>
        </w:rPr>
        <w:t>.</w:t>
      </w:r>
    </w:p>
    <w:p w14:paraId="2CD300AF" w14:textId="55BB738A" w:rsidR="00B51C50" w:rsidRPr="00E067E8" w:rsidRDefault="00B51C50" w:rsidP="00B51C50">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xml:space="preserve">Via </w:t>
      </w:r>
      <w:r>
        <w:rPr>
          <w:rFonts w:ascii="Calibri" w:eastAsiaTheme="minorHAnsi" w:hAnsi="Calibri" w:cs="Calibri"/>
          <w:color w:val="000000"/>
          <w:sz w:val="22"/>
          <w:szCs w:val="22"/>
          <w:lang w:eastAsia="en-US"/>
        </w:rPr>
        <w:t>al Forte</w:t>
      </w:r>
      <w:r w:rsidRPr="00E067E8">
        <w:rPr>
          <w:rFonts w:ascii="Calibri" w:eastAsiaTheme="minorHAnsi" w:hAnsi="Calibri" w:cs="Calibri"/>
          <w:color w:val="000000"/>
          <w:sz w:val="22"/>
          <w:szCs w:val="22"/>
          <w:lang w:eastAsia="en-US"/>
        </w:rPr>
        <w:t>, 2– 10</w:t>
      </w:r>
      <w:r>
        <w:rPr>
          <w:rFonts w:ascii="Calibri" w:eastAsiaTheme="minorHAnsi" w:hAnsi="Calibri" w:cs="Calibri"/>
          <w:color w:val="000000"/>
          <w:sz w:val="22"/>
          <w:szCs w:val="22"/>
          <w:lang w:eastAsia="en-US"/>
        </w:rPr>
        <w:t>066</w:t>
      </w:r>
      <w:r w:rsidRPr="00E067E8">
        <w:rPr>
          <w:rFonts w:ascii="Calibri" w:eastAsiaTheme="minorHAnsi" w:hAnsi="Calibri" w:cs="Calibri"/>
          <w:color w:val="000000"/>
          <w:sz w:val="22"/>
          <w:szCs w:val="22"/>
          <w:lang w:eastAsia="en-US"/>
        </w:rPr>
        <w:t xml:space="preserve"> Tor</w:t>
      </w:r>
      <w:r>
        <w:rPr>
          <w:rFonts w:ascii="Calibri" w:eastAsiaTheme="minorHAnsi" w:hAnsi="Calibri" w:cs="Calibri"/>
          <w:color w:val="000000"/>
          <w:sz w:val="22"/>
          <w:szCs w:val="22"/>
          <w:lang w:eastAsia="en-US"/>
        </w:rPr>
        <w:t>re Pellice (TO)</w:t>
      </w:r>
      <w:r w:rsidRPr="00E067E8">
        <w:rPr>
          <w:rFonts w:ascii="Calibri" w:eastAsiaTheme="minorHAnsi" w:hAnsi="Calibri" w:cs="Calibri"/>
          <w:color w:val="000000"/>
          <w:sz w:val="22"/>
          <w:szCs w:val="22"/>
          <w:lang w:eastAsia="en-US"/>
        </w:rPr>
        <w:t xml:space="preserve"> </w:t>
      </w:r>
    </w:p>
    <w:p w14:paraId="35CE137D" w14:textId="517EAAA6" w:rsidR="00B51C50" w:rsidRPr="00E067E8" w:rsidRDefault="00B51C50" w:rsidP="00B51C50">
      <w:pPr>
        <w:autoSpaceDE w:val="0"/>
        <w:autoSpaceDN w:val="0"/>
        <w:adjustRightInd w:val="0"/>
        <w:rPr>
          <w:rFonts w:ascii="Calibri" w:eastAsiaTheme="minorHAnsi" w:hAnsi="Calibri" w:cs="Calibri"/>
          <w:color w:val="0000FF"/>
          <w:sz w:val="22"/>
          <w:szCs w:val="22"/>
          <w:lang w:eastAsia="en-US"/>
        </w:rPr>
      </w:pPr>
      <w:r w:rsidRPr="00E067E8">
        <w:rPr>
          <w:rFonts w:ascii="Calibri" w:eastAsiaTheme="minorHAnsi" w:hAnsi="Calibri" w:cs="Calibri"/>
          <w:color w:val="000000"/>
          <w:sz w:val="22"/>
          <w:szCs w:val="22"/>
          <w:lang w:eastAsia="en-US"/>
        </w:rPr>
        <w:t xml:space="preserve">- comunicazione via e-mail all’indirizzo: </w:t>
      </w:r>
      <w:r>
        <w:rPr>
          <w:rFonts w:ascii="Calibri" w:eastAsiaTheme="minorHAnsi" w:hAnsi="Calibri" w:cs="Calibri"/>
          <w:color w:val="0000FF"/>
          <w:sz w:val="22"/>
          <w:szCs w:val="22"/>
          <w:lang w:eastAsia="en-US"/>
        </w:rPr>
        <w:t>segreteriascolastica@scuolamaurizianatorrepellice.it</w:t>
      </w:r>
      <w:r w:rsidRPr="00E067E8">
        <w:rPr>
          <w:rFonts w:ascii="Calibri" w:eastAsiaTheme="minorHAnsi" w:hAnsi="Calibri" w:cs="Calibri"/>
          <w:color w:val="0000FF"/>
          <w:sz w:val="22"/>
          <w:szCs w:val="22"/>
          <w:lang w:eastAsia="en-US"/>
        </w:rPr>
        <w:t xml:space="preserve"> </w:t>
      </w:r>
    </w:p>
    <w:p w14:paraId="3DCE7B0D" w14:textId="77777777" w:rsidR="00B51C50" w:rsidRPr="00E067E8" w:rsidRDefault="00B51C50" w:rsidP="00B51C50">
      <w:pPr>
        <w:autoSpaceDE w:val="0"/>
        <w:autoSpaceDN w:val="0"/>
        <w:adjustRightInd w:val="0"/>
        <w:rPr>
          <w:rFonts w:ascii="Calibri" w:eastAsiaTheme="minorHAnsi" w:hAnsi="Calibri" w:cs="Calibri"/>
          <w:color w:val="0000FF"/>
          <w:sz w:val="22"/>
          <w:szCs w:val="22"/>
          <w:lang w:eastAsia="en-US"/>
        </w:rPr>
      </w:pPr>
    </w:p>
    <w:p w14:paraId="30A84705" w14:textId="77777777" w:rsidR="00B51C50" w:rsidRDefault="00B51C50" w:rsidP="00B51C50">
      <w:pPr>
        <w:autoSpaceDE w:val="0"/>
        <w:autoSpaceDN w:val="0"/>
        <w:adjustRightInd w:val="0"/>
        <w:rPr>
          <w:rFonts w:ascii="Calibri" w:eastAsiaTheme="minorHAnsi" w:hAnsi="Calibri" w:cs="Calibri"/>
          <w:color w:val="000000"/>
          <w:sz w:val="22"/>
          <w:szCs w:val="22"/>
          <w:lang w:eastAsia="en-US"/>
        </w:rPr>
      </w:pPr>
      <w:r w:rsidRPr="00E067E8">
        <w:rPr>
          <w:rFonts w:ascii="Calibri" w:eastAsiaTheme="minorHAnsi" w:hAnsi="Calibri" w:cs="Calibri"/>
          <w:color w:val="000000"/>
          <w:sz w:val="22"/>
          <w:szCs w:val="22"/>
          <w:lang w:eastAsia="en-US"/>
        </w:rPr>
        <w:t>- comunicazione telefonica al numero: 01</w:t>
      </w:r>
      <w:r>
        <w:rPr>
          <w:rFonts w:ascii="Calibri" w:eastAsiaTheme="minorHAnsi" w:hAnsi="Calibri" w:cs="Calibri"/>
          <w:color w:val="000000"/>
          <w:sz w:val="22"/>
          <w:szCs w:val="22"/>
          <w:lang w:eastAsia="en-US"/>
        </w:rPr>
        <w:t>21932028.</w:t>
      </w:r>
    </w:p>
    <w:p w14:paraId="594C8142" w14:textId="77777777" w:rsidR="00B51C50" w:rsidRDefault="00B51C50" w:rsidP="00B51C50">
      <w:pPr>
        <w:autoSpaceDE w:val="0"/>
        <w:autoSpaceDN w:val="0"/>
        <w:adjustRightInd w:val="0"/>
        <w:rPr>
          <w:rFonts w:ascii="Calibri" w:eastAsiaTheme="minorHAnsi" w:hAnsi="Calibri" w:cs="Calibri"/>
          <w:color w:val="000000"/>
          <w:sz w:val="22"/>
          <w:szCs w:val="22"/>
          <w:lang w:eastAsia="en-US"/>
        </w:rPr>
      </w:pPr>
    </w:p>
    <w:p w14:paraId="5C01A6FC" w14:textId="7455DA29" w:rsidR="00536AE1" w:rsidRPr="00B51C50" w:rsidRDefault="00536AE1" w:rsidP="00B51C50">
      <w:pPr>
        <w:autoSpaceDE w:val="0"/>
        <w:autoSpaceDN w:val="0"/>
        <w:adjustRightInd w:val="0"/>
        <w:jc w:val="right"/>
        <w:rPr>
          <w:rFonts w:ascii="Calibri" w:eastAsiaTheme="minorHAnsi" w:hAnsi="Calibri" w:cs="Calibri"/>
          <w:color w:val="000000"/>
          <w:sz w:val="22"/>
          <w:szCs w:val="22"/>
          <w:lang w:eastAsia="en-US"/>
        </w:rPr>
      </w:pPr>
      <w:r>
        <w:rPr>
          <w:b/>
        </w:rPr>
        <w:t>L</w:t>
      </w:r>
      <w:r w:rsidR="00B51C50">
        <w:rPr>
          <w:b/>
        </w:rPr>
        <w:t>e</w:t>
      </w:r>
      <w:r>
        <w:rPr>
          <w:b/>
        </w:rPr>
        <w:t xml:space="preserve"> Coordinatric</w:t>
      </w:r>
      <w:r w:rsidR="00B51C50">
        <w:rPr>
          <w:b/>
        </w:rPr>
        <w:t>i</w:t>
      </w:r>
      <w:r>
        <w:rPr>
          <w:b/>
        </w:rPr>
        <w:t xml:space="preserve"> Didattic</w:t>
      </w:r>
      <w:r w:rsidR="00B51C50">
        <w:rPr>
          <w:b/>
        </w:rPr>
        <w:t>he</w:t>
      </w:r>
    </w:p>
    <w:p w14:paraId="4830C3B0" w14:textId="326FB230" w:rsidR="00825559" w:rsidRDefault="00825559" w:rsidP="00B51C50">
      <w:pPr>
        <w:tabs>
          <w:tab w:val="left" w:pos="284"/>
        </w:tabs>
        <w:spacing w:line="276" w:lineRule="auto"/>
        <w:ind w:left="5103"/>
        <w:jc w:val="right"/>
      </w:pPr>
      <w:r>
        <w:t xml:space="preserve">Dott.ssa </w:t>
      </w:r>
      <w:r w:rsidR="00E745C9">
        <w:t>Arianna Fasone</w:t>
      </w:r>
    </w:p>
    <w:p w14:paraId="2D96A9E3" w14:textId="3499CF20" w:rsidR="00B51C50" w:rsidRDefault="00B51C50" w:rsidP="00B51C50">
      <w:pPr>
        <w:tabs>
          <w:tab w:val="left" w:pos="284"/>
        </w:tabs>
        <w:spacing w:line="276" w:lineRule="auto"/>
        <w:ind w:left="5103"/>
        <w:jc w:val="right"/>
      </w:pPr>
      <w:r>
        <w:t>Dott.ssa Debora Montanari</w:t>
      </w:r>
    </w:p>
    <w:p w14:paraId="529CB8FC" w14:textId="77777777" w:rsidR="00536AE1" w:rsidRDefault="00536AE1" w:rsidP="00536AE1">
      <w:pPr>
        <w:spacing w:line="360" w:lineRule="auto"/>
        <w:ind w:left="5103"/>
        <w:jc w:val="both"/>
      </w:pPr>
    </w:p>
    <w:p w14:paraId="3921D5A2" w14:textId="77777777" w:rsidR="00F84654" w:rsidRDefault="00F84654" w:rsidP="00F84654">
      <w:pPr>
        <w:jc w:val="both"/>
        <w:rPr>
          <w:rFonts w:ascii="Century Gothic" w:hAnsi="Century Gothic"/>
          <w:sz w:val="28"/>
          <w:szCs w:val="28"/>
        </w:rPr>
      </w:pPr>
    </w:p>
    <w:p w14:paraId="620D6B6F" w14:textId="77777777" w:rsidR="00F84654" w:rsidRDefault="00F84654" w:rsidP="00F84654">
      <w:pPr>
        <w:jc w:val="both"/>
        <w:rPr>
          <w:rFonts w:ascii="Century Gothic" w:hAnsi="Century Gothic"/>
          <w:sz w:val="28"/>
          <w:szCs w:val="28"/>
        </w:rPr>
      </w:pPr>
    </w:p>
    <w:p w14:paraId="37DF7B62" w14:textId="77777777" w:rsidR="00CD74F5" w:rsidRDefault="00CD74F5" w:rsidP="00F84654">
      <w:pPr>
        <w:spacing w:line="480" w:lineRule="auto"/>
        <w:jc w:val="both"/>
        <w:rPr>
          <w:rFonts w:ascii="Century Gothic" w:hAnsi="Century Gothic"/>
          <w:sz w:val="28"/>
          <w:szCs w:val="28"/>
        </w:rPr>
      </w:pPr>
    </w:p>
    <w:p w14:paraId="138D3453" w14:textId="77777777" w:rsidR="00F84654" w:rsidRDefault="00F84654" w:rsidP="00F84654">
      <w:pPr>
        <w:rPr>
          <w:rFonts w:ascii="Century Gothic" w:hAnsi="Century Gothic"/>
          <w:sz w:val="22"/>
          <w:szCs w:val="22"/>
        </w:rPr>
      </w:pPr>
    </w:p>
    <w:p w14:paraId="2B1CFFD6" w14:textId="77777777" w:rsidR="00F84654" w:rsidRDefault="00F84654" w:rsidP="00F84654">
      <w:pPr>
        <w:rPr>
          <w:rFonts w:ascii="Century Gothic" w:hAnsi="Century Gothic"/>
          <w:sz w:val="22"/>
          <w:szCs w:val="22"/>
        </w:rPr>
      </w:pPr>
    </w:p>
    <w:p w14:paraId="128F8A9D" w14:textId="77777777" w:rsidR="00F84654" w:rsidRPr="00F84654" w:rsidRDefault="00F84654" w:rsidP="00F84654">
      <w:pPr>
        <w:rPr>
          <w:rFonts w:ascii="Century Gothic" w:hAnsi="Century Gothic"/>
          <w:sz w:val="22"/>
          <w:szCs w:val="22"/>
        </w:rPr>
      </w:pPr>
    </w:p>
    <w:p w14:paraId="27C562A8" w14:textId="77777777" w:rsidR="00105DCB" w:rsidRPr="00535A90" w:rsidRDefault="00105DCB" w:rsidP="00105DCB">
      <w:pPr>
        <w:jc w:val="center"/>
        <w:rPr>
          <w:vanish/>
        </w:rPr>
      </w:pPr>
    </w:p>
    <w:sectPr w:rsidR="00105DCB" w:rsidRPr="00535A90" w:rsidSect="00536AE1">
      <w:headerReference w:type="default" r:id="rId9"/>
      <w:footerReference w:type="default" r:id="rId10"/>
      <w:pgSz w:w="11906" w:h="16838"/>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720E7" w14:textId="77777777" w:rsidR="00F637C2" w:rsidRDefault="00F637C2">
      <w:r>
        <w:separator/>
      </w:r>
    </w:p>
  </w:endnote>
  <w:endnote w:type="continuationSeparator" w:id="0">
    <w:p w14:paraId="464B932D" w14:textId="77777777" w:rsidR="00F637C2" w:rsidRDefault="00F6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F6180" w14:textId="77777777" w:rsidR="00AD6786" w:rsidRPr="001D1D6A" w:rsidRDefault="00E11466">
    <w:pPr>
      <w:pStyle w:val="Pidipagina"/>
      <w:rPr>
        <w:rFonts w:ascii="Century Gothic" w:hAnsi="Century Gothic"/>
        <w:sz w:val="18"/>
        <w:szCs w:val="18"/>
      </w:rPr>
    </w:pPr>
    <w:r w:rsidRPr="001D1D6A">
      <w:rPr>
        <w:rFonts w:ascii="Century Gothic" w:hAnsi="Century Gothic"/>
        <w:sz w:val="18"/>
        <w:szCs w:val="18"/>
      </w:rPr>
      <w:t>____________________________________________________________________________________________________</w:t>
    </w:r>
  </w:p>
  <w:p w14:paraId="1924AB17" w14:textId="77777777" w:rsidR="00FD3F67" w:rsidRPr="001D1D6A" w:rsidRDefault="00FD3F67" w:rsidP="00FD3F67">
    <w:pPr>
      <w:pStyle w:val="Pidipagina"/>
      <w:rPr>
        <w:rFonts w:ascii="Century Gothic" w:hAnsi="Century Gothic"/>
        <w:sz w:val="18"/>
        <w:szCs w:val="18"/>
      </w:rPr>
    </w:pPr>
    <w:r w:rsidRPr="001D1D6A">
      <w:rPr>
        <w:rFonts w:ascii="Century Gothic" w:hAnsi="Century Gothic"/>
        <w:sz w:val="18"/>
        <w:szCs w:val="18"/>
      </w:rPr>
      <w:t>Il Sorriso – Società Cooperativa Sociale</w:t>
    </w:r>
  </w:p>
  <w:p w14:paraId="2EC447D4" w14:textId="77777777" w:rsidR="00FD3F67" w:rsidRDefault="00FD3F67" w:rsidP="00FD3F67">
    <w:pPr>
      <w:pStyle w:val="Pidipagina"/>
      <w:rPr>
        <w:rFonts w:ascii="Century Gothic" w:hAnsi="Century Gothic"/>
        <w:sz w:val="18"/>
        <w:szCs w:val="18"/>
      </w:rPr>
    </w:pPr>
    <w:r w:rsidRPr="001D1D6A">
      <w:rPr>
        <w:rFonts w:ascii="Century Gothic" w:hAnsi="Century Gothic"/>
        <w:sz w:val="18"/>
        <w:szCs w:val="18"/>
      </w:rPr>
      <w:t xml:space="preserve">Sede Legale: via Al Forte, 2 </w:t>
    </w:r>
    <w:proofErr w:type="gramStart"/>
    <w:r w:rsidRPr="001D1D6A">
      <w:rPr>
        <w:rFonts w:ascii="Century Gothic" w:hAnsi="Century Gothic"/>
        <w:sz w:val="18"/>
        <w:szCs w:val="18"/>
      </w:rPr>
      <w:t>-  10066</w:t>
    </w:r>
    <w:proofErr w:type="gramEnd"/>
    <w:r w:rsidRPr="001D1D6A">
      <w:rPr>
        <w:rFonts w:ascii="Century Gothic" w:hAnsi="Century Gothic"/>
        <w:sz w:val="18"/>
        <w:szCs w:val="18"/>
      </w:rPr>
      <w:t xml:space="preserve"> Torre Pellice (To) –Tel 0121 932028  </w:t>
    </w:r>
  </w:p>
  <w:p w14:paraId="3B046BE1" w14:textId="77777777" w:rsidR="00FD3F67" w:rsidRPr="001D1D6A" w:rsidRDefault="00FD3F67" w:rsidP="00FD3F67">
    <w:pPr>
      <w:pStyle w:val="Pidipagina"/>
      <w:rPr>
        <w:rFonts w:ascii="Century Gothic" w:hAnsi="Century Gothic"/>
        <w:sz w:val="18"/>
        <w:szCs w:val="18"/>
      </w:rPr>
    </w:pPr>
    <w:proofErr w:type="gramStart"/>
    <w:r w:rsidRPr="001D1D6A">
      <w:rPr>
        <w:rFonts w:ascii="Century Gothic" w:hAnsi="Century Gothic"/>
        <w:sz w:val="18"/>
        <w:szCs w:val="18"/>
      </w:rPr>
      <w:t>email</w:t>
    </w:r>
    <w:proofErr w:type="gramEnd"/>
    <w:r w:rsidRPr="001D1D6A">
      <w:rPr>
        <w:rFonts w:ascii="Century Gothic" w:hAnsi="Century Gothic"/>
        <w:sz w:val="18"/>
        <w:szCs w:val="18"/>
      </w:rPr>
      <w:t>:</w:t>
    </w:r>
    <w:r>
      <w:rPr>
        <w:rFonts w:ascii="Century Gothic" w:hAnsi="Century Gothic"/>
        <w:sz w:val="18"/>
        <w:szCs w:val="18"/>
      </w:rPr>
      <w:t xml:space="preserve"> ilsorriso</w:t>
    </w:r>
    <w:r w:rsidRPr="001D1D6A">
      <w:rPr>
        <w:rFonts w:ascii="Century Gothic" w:hAnsi="Century Gothic"/>
        <w:sz w:val="18"/>
        <w:szCs w:val="18"/>
      </w:rPr>
      <w:t>@</w:t>
    </w:r>
    <w:r>
      <w:rPr>
        <w:rFonts w:ascii="Century Gothic" w:hAnsi="Century Gothic"/>
        <w:sz w:val="18"/>
        <w:szCs w:val="18"/>
      </w:rPr>
      <w:t>scuolamaurizianatorrepellice.it</w:t>
    </w:r>
  </w:p>
  <w:p w14:paraId="33AB64BD" w14:textId="77777777" w:rsidR="00FD3F67" w:rsidRPr="001D1D6A" w:rsidRDefault="00FD3F67" w:rsidP="00FD3F67">
    <w:pPr>
      <w:pStyle w:val="Pidipagina"/>
      <w:rPr>
        <w:rFonts w:ascii="Century Gothic" w:hAnsi="Century Gothic"/>
        <w:sz w:val="18"/>
        <w:szCs w:val="18"/>
      </w:rPr>
    </w:pPr>
    <w:r w:rsidRPr="001D1D6A">
      <w:rPr>
        <w:rFonts w:ascii="Century Gothic" w:hAnsi="Century Gothic"/>
        <w:sz w:val="18"/>
        <w:szCs w:val="18"/>
      </w:rPr>
      <w:t xml:space="preserve">P. IVA – C.F. – </w:t>
    </w:r>
    <w:proofErr w:type="spellStart"/>
    <w:r w:rsidRPr="001D1D6A">
      <w:rPr>
        <w:rFonts w:ascii="Century Gothic" w:hAnsi="Century Gothic"/>
        <w:sz w:val="18"/>
        <w:szCs w:val="18"/>
      </w:rPr>
      <w:t>Iscr</w:t>
    </w:r>
    <w:proofErr w:type="spellEnd"/>
    <w:r w:rsidRPr="001D1D6A">
      <w:rPr>
        <w:rFonts w:ascii="Century Gothic" w:hAnsi="Century Gothic"/>
        <w:sz w:val="18"/>
        <w:szCs w:val="18"/>
      </w:rPr>
      <w:t xml:space="preserve">. Reg. Imprese Torino n. 09011660017- N. iscrizione albo </w:t>
    </w:r>
    <w:proofErr w:type="spellStart"/>
    <w:r w:rsidRPr="001D1D6A">
      <w:rPr>
        <w:rFonts w:ascii="Century Gothic" w:hAnsi="Century Gothic"/>
        <w:sz w:val="18"/>
        <w:szCs w:val="18"/>
      </w:rPr>
      <w:t>soc</w:t>
    </w:r>
    <w:proofErr w:type="spellEnd"/>
    <w:r w:rsidRPr="001D1D6A">
      <w:rPr>
        <w:rFonts w:ascii="Century Gothic" w:hAnsi="Century Gothic"/>
        <w:sz w:val="18"/>
        <w:szCs w:val="18"/>
      </w:rPr>
      <w:t>. coop. A107005</w:t>
    </w:r>
  </w:p>
  <w:p w14:paraId="797FD407" w14:textId="0936DF64" w:rsidR="00AD6786" w:rsidRPr="001D1D6A" w:rsidRDefault="00AD6786" w:rsidP="00FD3F67">
    <w:pPr>
      <w:pStyle w:val="Pidipagina"/>
      <w:rPr>
        <w:rFonts w:ascii="Century Gothic" w:hAnsi="Century Gothi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F093E" w14:textId="77777777" w:rsidR="00F637C2" w:rsidRDefault="00F637C2">
      <w:r>
        <w:separator/>
      </w:r>
    </w:p>
  </w:footnote>
  <w:footnote w:type="continuationSeparator" w:id="0">
    <w:p w14:paraId="10C2F2EF" w14:textId="77777777" w:rsidR="00F637C2" w:rsidRDefault="00F63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93184" w14:textId="77777777" w:rsidR="00AD6786" w:rsidRPr="00C61C52" w:rsidRDefault="00E11466" w:rsidP="00FD3F67">
    <w:pPr>
      <w:pStyle w:val="Intestazione"/>
      <w:tabs>
        <w:tab w:val="clear" w:pos="9638"/>
        <w:tab w:val="left" w:pos="804"/>
        <w:tab w:val="center" w:pos="3585"/>
        <w:tab w:val="left" w:pos="8080"/>
      </w:tabs>
      <w:ind w:left="284"/>
      <w:jc w:val="center"/>
      <w:rPr>
        <w:rFonts w:ascii="Century Gothic" w:hAnsi="Century Gothic"/>
        <w:b/>
        <w:bCs/>
        <w:sz w:val="22"/>
        <w:szCs w:val="22"/>
      </w:rPr>
    </w:pPr>
    <w:r w:rsidRPr="00C61C52">
      <w:rPr>
        <w:rFonts w:ascii="Century Gothic" w:hAnsi="Century Gothic"/>
        <w:noProof/>
        <w:sz w:val="22"/>
        <w:szCs w:val="22"/>
      </w:rPr>
      <w:drawing>
        <wp:anchor distT="0" distB="0" distL="114300" distR="114300" simplePos="0" relativeHeight="251658240" behindDoc="0" locked="0" layoutInCell="1" allowOverlap="1" wp14:anchorId="364AD6F3" wp14:editId="7024F3BA">
          <wp:simplePos x="0" y="0"/>
          <wp:positionH relativeFrom="column">
            <wp:posOffset>3810</wp:posOffset>
          </wp:positionH>
          <wp:positionV relativeFrom="paragraph">
            <wp:posOffset>-154940</wp:posOffset>
          </wp:positionV>
          <wp:extent cx="1371600" cy="1225550"/>
          <wp:effectExtent l="0" t="0" r="0" b="0"/>
          <wp:wrapSquare wrapText="bothSides"/>
          <wp:docPr id="4" name="Immagine 4" descr="logo 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cuo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225550"/>
                  </a:xfrm>
                  <a:prstGeom prst="rect">
                    <a:avLst/>
                  </a:prstGeom>
                  <a:noFill/>
                  <a:ln>
                    <a:noFill/>
                  </a:ln>
                </pic:spPr>
              </pic:pic>
            </a:graphicData>
          </a:graphic>
        </wp:anchor>
      </w:drawing>
    </w:r>
    <w:r w:rsidR="00C61C52" w:rsidRPr="00C61C52">
      <w:rPr>
        <w:rFonts w:ascii="Century Gothic" w:hAnsi="Century Gothic"/>
        <w:b/>
        <w:bCs/>
        <w:sz w:val="22"/>
        <w:szCs w:val="22"/>
      </w:rPr>
      <w:t>SCUOLA PARITARIA MAURIZIANA</w:t>
    </w:r>
  </w:p>
  <w:p w14:paraId="27ED6846" w14:textId="77777777" w:rsidR="00AD6786" w:rsidRPr="00C61C52" w:rsidRDefault="00E11466" w:rsidP="00FD3F67">
    <w:pPr>
      <w:pStyle w:val="Intestazione"/>
      <w:tabs>
        <w:tab w:val="left" w:pos="804"/>
        <w:tab w:val="center" w:pos="3585"/>
      </w:tabs>
      <w:ind w:left="284"/>
      <w:jc w:val="center"/>
      <w:rPr>
        <w:rFonts w:ascii="Century Gothic" w:hAnsi="Century Gothic"/>
        <w:b/>
        <w:bCs/>
        <w:sz w:val="18"/>
        <w:szCs w:val="18"/>
      </w:rPr>
    </w:pPr>
    <w:r w:rsidRPr="00C61C52">
      <w:rPr>
        <w:rFonts w:ascii="Century Gothic" w:hAnsi="Century Gothic"/>
        <w:sz w:val="18"/>
        <w:szCs w:val="18"/>
      </w:rPr>
      <w:t xml:space="preserve">Via </w:t>
    </w:r>
    <w:r w:rsidR="00C61C52">
      <w:rPr>
        <w:rFonts w:ascii="Century Gothic" w:hAnsi="Century Gothic"/>
        <w:sz w:val="18"/>
        <w:szCs w:val="18"/>
      </w:rPr>
      <w:t>a</w:t>
    </w:r>
    <w:r w:rsidRPr="00C61C52">
      <w:rPr>
        <w:rFonts w:ascii="Century Gothic" w:hAnsi="Century Gothic"/>
        <w:sz w:val="18"/>
        <w:szCs w:val="18"/>
      </w:rPr>
      <w:t>l Forte, 2</w:t>
    </w:r>
  </w:p>
  <w:p w14:paraId="59C61EAB" w14:textId="77777777" w:rsidR="00AD6786" w:rsidRPr="00C61C52" w:rsidRDefault="00E11466" w:rsidP="00FD3F67">
    <w:pPr>
      <w:pStyle w:val="Intestazione"/>
      <w:ind w:left="284"/>
      <w:jc w:val="center"/>
      <w:rPr>
        <w:rFonts w:ascii="Century Gothic" w:hAnsi="Century Gothic"/>
        <w:sz w:val="18"/>
        <w:szCs w:val="18"/>
      </w:rPr>
    </w:pPr>
    <w:r w:rsidRPr="00C61C52">
      <w:rPr>
        <w:rFonts w:ascii="Century Gothic" w:hAnsi="Century Gothic"/>
        <w:sz w:val="18"/>
        <w:szCs w:val="18"/>
      </w:rPr>
      <w:t>10066   TORRE PELLICE</w:t>
    </w:r>
    <w:proofErr w:type="gramStart"/>
    <w:r w:rsidRPr="00C61C52">
      <w:rPr>
        <w:rFonts w:ascii="Century Gothic" w:hAnsi="Century Gothic"/>
        <w:sz w:val="18"/>
        <w:szCs w:val="18"/>
      </w:rPr>
      <w:t xml:space="preserve">   (</w:t>
    </w:r>
    <w:proofErr w:type="gramEnd"/>
    <w:r w:rsidRPr="00C61C52">
      <w:rPr>
        <w:rFonts w:ascii="Century Gothic" w:hAnsi="Century Gothic"/>
        <w:sz w:val="18"/>
        <w:szCs w:val="18"/>
      </w:rPr>
      <w:t>TO)</w:t>
    </w:r>
  </w:p>
  <w:p w14:paraId="20936CC6" w14:textId="77777777" w:rsidR="00AD6786" w:rsidRPr="00C61C52" w:rsidRDefault="00E11466" w:rsidP="00FD3F67">
    <w:pPr>
      <w:pStyle w:val="Intestazione"/>
      <w:ind w:left="284"/>
      <w:jc w:val="center"/>
      <w:rPr>
        <w:rFonts w:ascii="Century Gothic" w:hAnsi="Century Gothic"/>
        <w:b/>
        <w:bCs/>
        <w:sz w:val="18"/>
        <w:szCs w:val="18"/>
      </w:rPr>
    </w:pPr>
    <w:r w:rsidRPr="00C61C52">
      <w:rPr>
        <w:rFonts w:ascii="Century Gothic" w:hAnsi="Century Gothic"/>
        <w:sz w:val="18"/>
        <w:szCs w:val="18"/>
      </w:rPr>
      <w:t>Tel</w:t>
    </w:r>
    <w:r w:rsidR="00C216DB" w:rsidRPr="00C61C52">
      <w:rPr>
        <w:rFonts w:ascii="Century Gothic" w:hAnsi="Century Gothic"/>
        <w:sz w:val="18"/>
        <w:szCs w:val="18"/>
      </w:rPr>
      <w:t xml:space="preserve">: </w:t>
    </w:r>
    <w:r w:rsidRPr="00C61C52">
      <w:rPr>
        <w:rFonts w:ascii="Century Gothic" w:hAnsi="Century Gothic"/>
        <w:sz w:val="18"/>
        <w:szCs w:val="18"/>
      </w:rPr>
      <w:t>0121 93 20 28</w:t>
    </w:r>
  </w:p>
  <w:p w14:paraId="387ABE6D" w14:textId="77777777" w:rsidR="00FD3F67" w:rsidRPr="00E27930" w:rsidRDefault="00FD3F67" w:rsidP="00FD3F67">
    <w:pPr>
      <w:tabs>
        <w:tab w:val="left" w:pos="1134"/>
      </w:tabs>
      <w:ind w:left="284"/>
      <w:jc w:val="center"/>
      <w:rPr>
        <w:rFonts w:ascii="Century Gothic" w:hAnsi="Century Gothic"/>
        <w:sz w:val="18"/>
        <w:szCs w:val="18"/>
        <w:lang w:val="en-US"/>
      </w:rPr>
    </w:pPr>
    <w:proofErr w:type="spellStart"/>
    <w:proofErr w:type="gramStart"/>
    <w:r w:rsidRPr="00E27930">
      <w:rPr>
        <w:rFonts w:ascii="Century Gothic" w:hAnsi="Century Gothic"/>
        <w:sz w:val="18"/>
        <w:szCs w:val="18"/>
        <w:lang w:val="en-US"/>
      </w:rPr>
      <w:t>e-mail:</w:t>
    </w:r>
    <w:r>
      <w:rPr>
        <w:rFonts w:ascii="Century Gothic" w:hAnsi="Century Gothic"/>
        <w:sz w:val="18"/>
        <w:szCs w:val="18"/>
        <w:lang w:val="en-US"/>
      </w:rPr>
      <w:t>segreteriascolastica</w:t>
    </w:r>
    <w:r w:rsidRPr="00E27930">
      <w:rPr>
        <w:rFonts w:ascii="Century Gothic" w:hAnsi="Century Gothic"/>
        <w:sz w:val="18"/>
        <w:szCs w:val="18"/>
        <w:lang w:val="en-US"/>
      </w:rPr>
      <w:t>@</w:t>
    </w:r>
    <w:r>
      <w:rPr>
        <w:rFonts w:ascii="Century Gothic" w:hAnsi="Century Gothic"/>
        <w:sz w:val="18"/>
        <w:szCs w:val="18"/>
        <w:lang w:val="en-US"/>
      </w:rPr>
      <w:t>scuolamaurizianatorrepellice.it</w:t>
    </w:r>
    <w:proofErr w:type="spellEnd"/>
    <w:proofErr w:type="gramEnd"/>
  </w:p>
  <w:p w14:paraId="46F63E53" w14:textId="77777777" w:rsidR="00091E99" w:rsidRDefault="003D1306" w:rsidP="00FD3F67">
    <w:pPr>
      <w:ind w:left="284"/>
      <w:jc w:val="center"/>
      <w:rPr>
        <w:rFonts w:ascii="Century Gothic" w:hAnsi="Century Gothic"/>
        <w:bCs/>
        <w:sz w:val="18"/>
        <w:szCs w:val="18"/>
      </w:rPr>
    </w:pPr>
    <w:hyperlink r:id="rId2" w:history="1">
      <w:r w:rsidRPr="0043453D">
        <w:rPr>
          <w:rStyle w:val="Collegamentoipertestuale"/>
          <w:rFonts w:ascii="Century Gothic" w:hAnsi="Century Gothic"/>
          <w:bCs/>
          <w:sz w:val="18"/>
          <w:szCs w:val="18"/>
        </w:rPr>
        <w:t>www.scuolamaurizianatorrepellice.</w:t>
      </w:r>
    </w:hyperlink>
    <w:r>
      <w:rPr>
        <w:rStyle w:val="Collegamentoipertestuale"/>
        <w:rFonts w:ascii="Century Gothic" w:hAnsi="Century Gothic"/>
        <w:bCs/>
        <w:sz w:val="18"/>
        <w:szCs w:val="18"/>
      </w:rPr>
      <w:t>it</w:t>
    </w:r>
  </w:p>
  <w:p w14:paraId="6FC1DE13" w14:textId="77777777" w:rsidR="00AD6786" w:rsidRPr="00091E99" w:rsidRDefault="00E11466" w:rsidP="00FD3F67">
    <w:pPr>
      <w:ind w:left="284"/>
      <w:jc w:val="center"/>
      <w:rPr>
        <w:rFonts w:ascii="Century Gothic" w:hAnsi="Century Gothic"/>
        <w:bCs/>
        <w:sz w:val="18"/>
        <w:szCs w:val="18"/>
      </w:rPr>
    </w:pPr>
    <w:r w:rsidRPr="00C61C52">
      <w:rPr>
        <w:rFonts w:ascii="Century Gothic" w:hAnsi="Century Gothic"/>
        <w:sz w:val="18"/>
        <w:szCs w:val="18"/>
      </w:rPr>
      <w:t xml:space="preserve">Gestita dalla cooperativa “Il Sorriso” </w:t>
    </w:r>
    <w:proofErr w:type="spellStart"/>
    <w:r w:rsidRPr="00C61C52">
      <w:rPr>
        <w:rFonts w:ascii="Century Gothic" w:hAnsi="Century Gothic"/>
        <w:sz w:val="18"/>
        <w:szCs w:val="18"/>
      </w:rPr>
      <w:t>s.c.s</w:t>
    </w:r>
    <w:proofErr w:type="spellEnd"/>
    <w:r w:rsidRPr="00C61C52">
      <w:rPr>
        <w:rFonts w:ascii="Century Gothic" w:hAnsi="Century Gothic"/>
        <w:sz w:val="18"/>
        <w:szCs w:val="18"/>
      </w:rPr>
      <w:t>.</w:t>
    </w:r>
  </w:p>
  <w:p w14:paraId="7B717CA1" w14:textId="77777777" w:rsidR="00AD6786" w:rsidRDefault="00AD6786" w:rsidP="00B2378F">
    <w:pPr>
      <w:pStyle w:val="Intestazione"/>
      <w:tabs>
        <w:tab w:val="clear" w:pos="9638"/>
        <w:tab w:val="center" w:pos="3585"/>
        <w:tab w:val="left" w:pos="585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E54DE"/>
    <w:multiLevelType w:val="multilevel"/>
    <w:tmpl w:val="FFECA540"/>
    <w:lvl w:ilvl="0">
      <w:numFmt w:val="bullet"/>
      <w:lvlText w:val=""/>
      <w:lvlJc w:val="left"/>
      <w:pPr>
        <w:ind w:left="108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1">
      <w:numFmt w:val="bullet"/>
      <w:lvlText w:val="o"/>
      <w:lvlJc w:val="left"/>
      <w:pPr>
        <w:ind w:left="144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2">
      <w:numFmt w:val="bullet"/>
      <w:lvlText w:val="▪"/>
      <w:lvlJc w:val="left"/>
      <w:pPr>
        <w:ind w:left="216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3">
      <w:numFmt w:val="bullet"/>
      <w:lvlText w:val="•"/>
      <w:lvlJc w:val="left"/>
      <w:pPr>
        <w:ind w:left="288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4">
      <w:numFmt w:val="bullet"/>
      <w:lvlText w:val="o"/>
      <w:lvlJc w:val="left"/>
      <w:pPr>
        <w:ind w:left="360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5">
      <w:numFmt w:val="bullet"/>
      <w:lvlText w:val="▪"/>
      <w:lvlJc w:val="left"/>
      <w:pPr>
        <w:ind w:left="432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6">
      <w:numFmt w:val="bullet"/>
      <w:lvlText w:val="•"/>
      <w:lvlJc w:val="left"/>
      <w:pPr>
        <w:ind w:left="504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7">
      <w:numFmt w:val="bullet"/>
      <w:lvlText w:val="o"/>
      <w:lvlJc w:val="left"/>
      <w:pPr>
        <w:ind w:left="576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8">
      <w:numFmt w:val="bullet"/>
      <w:lvlText w:val="▪"/>
      <w:lvlJc w:val="left"/>
      <w:pPr>
        <w:ind w:left="648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03557C82"/>
    <w:multiLevelType w:val="multilevel"/>
    <w:tmpl w:val="D45A424A"/>
    <w:styleLink w:val="WWOutlineListStyle14"/>
    <w:lvl w:ilvl="0">
      <w:start w:val="1"/>
      <w:numFmt w:val="decimal"/>
      <w:pStyle w:val="Titolo1"/>
      <w:lvlText w:val="%1)"/>
      <w:lvlJc w:val="left"/>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EB73C6A"/>
    <w:multiLevelType w:val="multilevel"/>
    <w:tmpl w:val="FC9ED0F8"/>
    <w:lvl w:ilvl="0">
      <w:numFmt w:val="bullet"/>
      <w:lvlText w:val="•"/>
      <w:lvlJc w:val="left"/>
      <w:pPr>
        <w:ind w:left="1441"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672"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2392"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311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832"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4552"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527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992"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712"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1B220EF9"/>
    <w:multiLevelType w:val="multilevel"/>
    <w:tmpl w:val="377C10E8"/>
    <w:lvl w:ilvl="0">
      <w:start w:val="2"/>
      <w:numFmt w:val="decimal"/>
      <w:lvlText w:val="%1."/>
      <w:lvlJc w:val="left"/>
      <w:pPr>
        <w:ind w:left="34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20FA4B51"/>
    <w:multiLevelType w:val="hybridMultilevel"/>
    <w:tmpl w:val="19203C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AC0BD8"/>
    <w:multiLevelType w:val="hybridMultilevel"/>
    <w:tmpl w:val="28D27C7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ED1D7D"/>
    <w:multiLevelType w:val="multilevel"/>
    <w:tmpl w:val="135E54F0"/>
    <w:lvl w:ilvl="0">
      <w:numFmt w:val="bullet"/>
      <w:lvlText w:val="-"/>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numFmt w:val="bullet"/>
      <w:lvlText w:val="o"/>
      <w:lvlJc w:val="left"/>
      <w:pPr>
        <w:ind w:left="144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numFmt w:val="bullet"/>
      <w:lvlText w:val="▪"/>
      <w:lvlJc w:val="left"/>
      <w:pPr>
        <w:ind w:left="216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numFmt w:val="bullet"/>
      <w:lvlText w:val="•"/>
      <w:lvlJc w:val="left"/>
      <w:pPr>
        <w:ind w:left="28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numFmt w:val="bullet"/>
      <w:lvlText w:val="o"/>
      <w:lvlJc w:val="left"/>
      <w:pPr>
        <w:ind w:left="360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numFmt w:val="bullet"/>
      <w:lvlText w:val="▪"/>
      <w:lvlJc w:val="left"/>
      <w:pPr>
        <w:ind w:left="432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numFmt w:val="bullet"/>
      <w:lvlText w:val="•"/>
      <w:lvlJc w:val="left"/>
      <w:pPr>
        <w:ind w:left="504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numFmt w:val="bullet"/>
      <w:lvlText w:val="o"/>
      <w:lvlJc w:val="left"/>
      <w:pPr>
        <w:ind w:left="576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numFmt w:val="bullet"/>
      <w:lvlText w:val="▪"/>
      <w:lvlJc w:val="left"/>
      <w:pPr>
        <w:ind w:left="64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26553AFC"/>
    <w:multiLevelType w:val="multilevel"/>
    <w:tmpl w:val="1D882B4E"/>
    <w:lvl w:ilvl="0">
      <w:numFmt w:val="bullet"/>
      <w:lvlText w:val=""/>
      <w:lvlJc w:val="left"/>
      <w:pPr>
        <w:ind w:left="345"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1">
      <w:numFmt w:val="bullet"/>
      <w:lvlText w:val="-"/>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numFmt w:val="bullet"/>
      <w:lvlText w:val="▪"/>
      <w:lvlJc w:val="left"/>
      <w:pPr>
        <w:ind w:left="14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numFmt w:val="bullet"/>
      <w:lvlText w:val="•"/>
      <w:lvlJc w:val="left"/>
      <w:pPr>
        <w:ind w:left="21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numFmt w:val="bullet"/>
      <w:lvlText w:val="o"/>
      <w:lvlJc w:val="left"/>
      <w:pPr>
        <w:ind w:left="28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numFmt w:val="bullet"/>
      <w:lvlText w:val="▪"/>
      <w:lvlJc w:val="left"/>
      <w:pPr>
        <w:ind w:left="36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numFmt w:val="bullet"/>
      <w:lvlText w:val="•"/>
      <w:lvlJc w:val="left"/>
      <w:pPr>
        <w:ind w:left="4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numFmt w:val="bullet"/>
      <w:lvlText w:val="o"/>
      <w:lvlJc w:val="left"/>
      <w:pPr>
        <w:ind w:left="5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numFmt w:val="bullet"/>
      <w:lvlText w:val="▪"/>
      <w:lvlJc w:val="left"/>
      <w:pPr>
        <w:ind w:left="5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36CF536B"/>
    <w:multiLevelType w:val="multilevel"/>
    <w:tmpl w:val="FDF40DE4"/>
    <w:lvl w:ilvl="0">
      <w:numFmt w:val="bullet"/>
      <w:lvlText w:val="•"/>
      <w:lvlJc w:val="left"/>
      <w:pPr>
        <w:ind w:left="34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39361AA4"/>
    <w:multiLevelType w:val="multilevel"/>
    <w:tmpl w:val="7D5CC840"/>
    <w:lvl w:ilvl="0">
      <w:numFmt w:val="bullet"/>
      <w:lvlText w:val=""/>
      <w:lvlJc w:val="left"/>
      <w:pPr>
        <w:ind w:left="2160" w:hanging="360"/>
      </w:pPr>
      <w:rPr>
        <w:rFonts w:ascii="Symbol" w:hAnsi="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10" w15:restartNumberingAfterBreak="0">
    <w:nsid w:val="3C2A450C"/>
    <w:multiLevelType w:val="multilevel"/>
    <w:tmpl w:val="1A440EF6"/>
    <w:lvl w:ilvl="0">
      <w:numFmt w:val="bullet"/>
      <w:lvlText w:val=""/>
      <w:lvlJc w:val="left"/>
      <w:pPr>
        <w:ind w:left="36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1">
      <w:numFmt w:val="bullet"/>
      <w:lvlText w:val="o"/>
      <w:lvlJc w:val="left"/>
      <w:pPr>
        <w:ind w:left="108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2">
      <w:numFmt w:val="bullet"/>
      <w:lvlText w:val="▪"/>
      <w:lvlJc w:val="left"/>
      <w:pPr>
        <w:ind w:left="180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3">
      <w:numFmt w:val="bullet"/>
      <w:lvlText w:val="•"/>
      <w:lvlJc w:val="left"/>
      <w:pPr>
        <w:ind w:left="252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4">
      <w:numFmt w:val="bullet"/>
      <w:lvlText w:val="o"/>
      <w:lvlJc w:val="left"/>
      <w:pPr>
        <w:ind w:left="324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5">
      <w:numFmt w:val="bullet"/>
      <w:lvlText w:val="▪"/>
      <w:lvlJc w:val="left"/>
      <w:pPr>
        <w:ind w:left="396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6">
      <w:numFmt w:val="bullet"/>
      <w:lvlText w:val="•"/>
      <w:lvlJc w:val="left"/>
      <w:pPr>
        <w:ind w:left="468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0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8">
      <w:numFmt w:val="bullet"/>
      <w:lvlText w:val="▪"/>
      <w:lvlJc w:val="left"/>
      <w:pPr>
        <w:ind w:left="612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400E2A34"/>
    <w:multiLevelType w:val="multilevel"/>
    <w:tmpl w:val="AAB8DCE4"/>
    <w:lvl w:ilvl="0">
      <w:numFmt w:val="bullet"/>
      <w:lvlText w:val=""/>
      <w:lvlJc w:val="left"/>
      <w:pPr>
        <w:ind w:left="1425"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8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252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32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9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468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54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612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8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421B37CA"/>
    <w:multiLevelType w:val="multilevel"/>
    <w:tmpl w:val="168C3802"/>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3" w15:restartNumberingAfterBreak="0">
    <w:nsid w:val="47A54A73"/>
    <w:multiLevelType w:val="multilevel"/>
    <w:tmpl w:val="D33650CA"/>
    <w:lvl w:ilvl="0">
      <w:numFmt w:val="bullet"/>
      <w:lvlText w:val="•"/>
      <w:lvlJc w:val="left"/>
      <w:pPr>
        <w:ind w:left="178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4" w15:restartNumberingAfterBreak="0">
    <w:nsid w:val="482D3A20"/>
    <w:multiLevelType w:val="multilevel"/>
    <w:tmpl w:val="5852B2C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50D6710A"/>
    <w:multiLevelType w:val="multilevel"/>
    <w:tmpl w:val="C598EF6E"/>
    <w:lvl w:ilvl="0">
      <w:start w:val="1"/>
      <w:numFmt w:val="decimal"/>
      <w:lvlText w:val="%1."/>
      <w:lvlJc w:val="left"/>
      <w:pPr>
        <w:ind w:left="5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numFmt w:val="bullet"/>
      <w:lvlText w:val="•"/>
      <w:lvlJc w:val="left"/>
      <w:pPr>
        <w:ind w:left="10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numFmt w:val="bullet"/>
      <w:lvlText w:val="▪"/>
      <w:lvlJc w:val="left"/>
      <w:pPr>
        <w:ind w:left="14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1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288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36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43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0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57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6" w15:restartNumberingAfterBreak="0">
    <w:nsid w:val="51950D72"/>
    <w:multiLevelType w:val="multilevel"/>
    <w:tmpl w:val="1FBAA5F2"/>
    <w:lvl w:ilvl="0">
      <w:numFmt w:val="bullet"/>
      <w:lvlText w:val="•"/>
      <w:lvlJc w:val="left"/>
      <w:pPr>
        <w:ind w:left="178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7" w15:restartNumberingAfterBreak="0">
    <w:nsid w:val="554D3C31"/>
    <w:multiLevelType w:val="hybridMultilevel"/>
    <w:tmpl w:val="0BE477B6"/>
    <w:lvl w:ilvl="0" w:tplc="04100001">
      <w:start w:val="1"/>
      <w:numFmt w:val="bullet"/>
      <w:lvlText w:val=""/>
      <w:lvlJc w:val="left"/>
      <w:pPr>
        <w:tabs>
          <w:tab w:val="num" w:pos="720"/>
        </w:tabs>
        <w:ind w:left="720" w:hanging="360"/>
      </w:pPr>
      <w:rPr>
        <w:rFonts w:ascii="Symbol" w:hAnsi="Symbol" w:hint="default"/>
      </w:rPr>
    </w:lvl>
    <w:lvl w:ilvl="1" w:tplc="0410000B">
      <w:start w:val="1"/>
      <w:numFmt w:val="bullet"/>
      <w:lvlText w:val=""/>
      <w:lvlJc w:val="left"/>
      <w:pPr>
        <w:tabs>
          <w:tab w:val="num" w:pos="1440"/>
        </w:tabs>
        <w:ind w:left="1440" w:hanging="360"/>
      </w:pPr>
      <w:rPr>
        <w:rFonts w:ascii="Wingdings" w:hAnsi="Wingdings"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6B3EF7"/>
    <w:multiLevelType w:val="multilevel"/>
    <w:tmpl w:val="8F624EE0"/>
    <w:lvl w:ilvl="0">
      <w:numFmt w:val="bullet"/>
      <w:lvlText w:val=""/>
      <w:lvlJc w:val="left"/>
      <w:pPr>
        <w:ind w:left="345"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1">
      <w:numFmt w:val="bullet"/>
      <w:lvlText w:val="o"/>
      <w:lvlJc w:val="left"/>
      <w:pPr>
        <w:ind w:left="108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2">
      <w:numFmt w:val="bullet"/>
      <w:lvlText w:val="▪"/>
      <w:lvlJc w:val="left"/>
      <w:pPr>
        <w:ind w:left="180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3">
      <w:numFmt w:val="bullet"/>
      <w:lvlText w:val="•"/>
      <w:lvlJc w:val="left"/>
      <w:pPr>
        <w:ind w:left="252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4">
      <w:numFmt w:val="bullet"/>
      <w:lvlText w:val="o"/>
      <w:lvlJc w:val="left"/>
      <w:pPr>
        <w:ind w:left="324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5">
      <w:numFmt w:val="bullet"/>
      <w:lvlText w:val="▪"/>
      <w:lvlJc w:val="left"/>
      <w:pPr>
        <w:ind w:left="396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6">
      <w:numFmt w:val="bullet"/>
      <w:lvlText w:val="•"/>
      <w:lvlJc w:val="left"/>
      <w:pPr>
        <w:ind w:left="468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0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8">
      <w:numFmt w:val="bullet"/>
      <w:lvlText w:val="▪"/>
      <w:lvlJc w:val="left"/>
      <w:pPr>
        <w:ind w:left="612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abstractNum>
  <w:abstractNum w:abstractNumId="19" w15:restartNumberingAfterBreak="0">
    <w:nsid w:val="588D635C"/>
    <w:multiLevelType w:val="hybridMultilevel"/>
    <w:tmpl w:val="23A26F0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831939726">
    <w:abstractNumId w:val="19"/>
  </w:num>
  <w:num w:numId="2" w16cid:durableId="1985117834">
    <w:abstractNumId w:val="5"/>
  </w:num>
  <w:num w:numId="3" w16cid:durableId="654533399">
    <w:abstractNumId w:val="17"/>
  </w:num>
  <w:num w:numId="4" w16cid:durableId="1632127760">
    <w:abstractNumId w:val="4"/>
  </w:num>
  <w:num w:numId="5" w16cid:durableId="930242060">
    <w:abstractNumId w:val="1"/>
  </w:num>
  <w:num w:numId="6" w16cid:durableId="481626927">
    <w:abstractNumId w:val="2"/>
  </w:num>
  <w:num w:numId="7" w16cid:durableId="1802653379">
    <w:abstractNumId w:val="15"/>
  </w:num>
  <w:num w:numId="8" w16cid:durableId="1447698365">
    <w:abstractNumId w:val="11"/>
  </w:num>
  <w:num w:numId="9" w16cid:durableId="86970744">
    <w:abstractNumId w:val="3"/>
  </w:num>
  <w:num w:numId="10" w16cid:durableId="639387538">
    <w:abstractNumId w:val="18"/>
  </w:num>
  <w:num w:numId="11" w16cid:durableId="1438602172">
    <w:abstractNumId w:val="16"/>
  </w:num>
  <w:num w:numId="12" w16cid:durableId="302077592">
    <w:abstractNumId w:val="8"/>
  </w:num>
  <w:num w:numId="13" w16cid:durableId="1677197352">
    <w:abstractNumId w:val="13"/>
  </w:num>
  <w:num w:numId="14" w16cid:durableId="1284068996">
    <w:abstractNumId w:val="14"/>
  </w:num>
  <w:num w:numId="15" w16cid:durableId="1848516419">
    <w:abstractNumId w:val="7"/>
  </w:num>
  <w:num w:numId="16" w16cid:durableId="345597994">
    <w:abstractNumId w:val="0"/>
  </w:num>
  <w:num w:numId="17" w16cid:durableId="109788278">
    <w:abstractNumId w:val="6"/>
  </w:num>
  <w:num w:numId="18" w16cid:durableId="344334302">
    <w:abstractNumId w:val="12"/>
  </w:num>
  <w:num w:numId="19" w16cid:durableId="1951205452">
    <w:abstractNumId w:val="9"/>
  </w:num>
  <w:num w:numId="20" w16cid:durableId="8236675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46"/>
    <w:rsid w:val="000455C6"/>
    <w:rsid w:val="00054BE0"/>
    <w:rsid w:val="00070FCF"/>
    <w:rsid w:val="00091E99"/>
    <w:rsid w:val="00092AFE"/>
    <w:rsid w:val="00095B44"/>
    <w:rsid w:val="000A2244"/>
    <w:rsid w:val="000B2EEF"/>
    <w:rsid w:val="00103315"/>
    <w:rsid w:val="00105DCB"/>
    <w:rsid w:val="00132AEA"/>
    <w:rsid w:val="00171D18"/>
    <w:rsid w:val="00183F62"/>
    <w:rsid w:val="00184BEF"/>
    <w:rsid w:val="00187343"/>
    <w:rsid w:val="001A0FD1"/>
    <w:rsid w:val="001C07ED"/>
    <w:rsid w:val="001D1D6A"/>
    <w:rsid w:val="001F33C3"/>
    <w:rsid w:val="002130AD"/>
    <w:rsid w:val="00252AD6"/>
    <w:rsid w:val="002A678F"/>
    <w:rsid w:val="002D7F24"/>
    <w:rsid w:val="00347898"/>
    <w:rsid w:val="00357DC9"/>
    <w:rsid w:val="00381BCD"/>
    <w:rsid w:val="00384A25"/>
    <w:rsid w:val="003D1306"/>
    <w:rsid w:val="00446E03"/>
    <w:rsid w:val="00496F9D"/>
    <w:rsid w:val="004E752B"/>
    <w:rsid w:val="00536AE1"/>
    <w:rsid w:val="005A7BFB"/>
    <w:rsid w:val="005B77DD"/>
    <w:rsid w:val="00610673"/>
    <w:rsid w:val="00611704"/>
    <w:rsid w:val="00663076"/>
    <w:rsid w:val="006776E3"/>
    <w:rsid w:val="00720D67"/>
    <w:rsid w:val="00737174"/>
    <w:rsid w:val="00781409"/>
    <w:rsid w:val="007C49BA"/>
    <w:rsid w:val="007E559F"/>
    <w:rsid w:val="007F6524"/>
    <w:rsid w:val="007F7EBD"/>
    <w:rsid w:val="008020D2"/>
    <w:rsid w:val="00825559"/>
    <w:rsid w:val="008577F0"/>
    <w:rsid w:val="00861DF8"/>
    <w:rsid w:val="008815CF"/>
    <w:rsid w:val="008B01E2"/>
    <w:rsid w:val="008B1B5B"/>
    <w:rsid w:val="008E70AF"/>
    <w:rsid w:val="008F5013"/>
    <w:rsid w:val="008F7959"/>
    <w:rsid w:val="00920E5C"/>
    <w:rsid w:val="009A0CCB"/>
    <w:rsid w:val="009B16B9"/>
    <w:rsid w:val="009C09DD"/>
    <w:rsid w:val="009D3E12"/>
    <w:rsid w:val="009F0DD4"/>
    <w:rsid w:val="00A24BCA"/>
    <w:rsid w:val="00A440CB"/>
    <w:rsid w:val="00A80009"/>
    <w:rsid w:val="00A94BC7"/>
    <w:rsid w:val="00AB55F6"/>
    <w:rsid w:val="00AD6786"/>
    <w:rsid w:val="00AE4868"/>
    <w:rsid w:val="00B01F46"/>
    <w:rsid w:val="00B2378F"/>
    <w:rsid w:val="00B24AB6"/>
    <w:rsid w:val="00B30924"/>
    <w:rsid w:val="00B51C50"/>
    <w:rsid w:val="00B75C9A"/>
    <w:rsid w:val="00BA2CFB"/>
    <w:rsid w:val="00BA608E"/>
    <w:rsid w:val="00BE0387"/>
    <w:rsid w:val="00BE57BE"/>
    <w:rsid w:val="00C216DB"/>
    <w:rsid w:val="00C218FE"/>
    <w:rsid w:val="00C61C52"/>
    <w:rsid w:val="00C94AF5"/>
    <w:rsid w:val="00CA0020"/>
    <w:rsid w:val="00CB1B4B"/>
    <w:rsid w:val="00CB3C3E"/>
    <w:rsid w:val="00CD0418"/>
    <w:rsid w:val="00CD74F5"/>
    <w:rsid w:val="00CE4963"/>
    <w:rsid w:val="00D51F24"/>
    <w:rsid w:val="00D53124"/>
    <w:rsid w:val="00D87844"/>
    <w:rsid w:val="00DF793A"/>
    <w:rsid w:val="00E067E8"/>
    <w:rsid w:val="00E11466"/>
    <w:rsid w:val="00E745C9"/>
    <w:rsid w:val="00E929AB"/>
    <w:rsid w:val="00E93422"/>
    <w:rsid w:val="00EB2615"/>
    <w:rsid w:val="00EF03CE"/>
    <w:rsid w:val="00F117E2"/>
    <w:rsid w:val="00F17373"/>
    <w:rsid w:val="00F428A1"/>
    <w:rsid w:val="00F637C2"/>
    <w:rsid w:val="00F760E2"/>
    <w:rsid w:val="00F84654"/>
    <w:rsid w:val="00FB68EC"/>
    <w:rsid w:val="00FD3F67"/>
    <w:rsid w:val="00FE30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5F193"/>
  <w15:docId w15:val="{0351E01D-516F-41B8-A28F-C5C6826A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5DCB"/>
    <w:pPr>
      <w:spacing w:after="0" w:line="240" w:lineRule="auto"/>
    </w:pPr>
    <w:rPr>
      <w:rFonts w:ascii="Times New Roman" w:eastAsia="Times New Roman" w:hAnsi="Times New Roman" w:cs="Times New Roman"/>
      <w:sz w:val="24"/>
      <w:szCs w:val="24"/>
      <w:lang w:eastAsia="it-IT"/>
    </w:rPr>
  </w:style>
  <w:style w:type="paragraph" w:styleId="Titolo1">
    <w:name w:val="heading 1"/>
    <w:next w:val="Normale"/>
    <w:link w:val="Titolo1Carattere"/>
    <w:uiPriority w:val="9"/>
    <w:qFormat/>
    <w:rsid w:val="00BE0387"/>
    <w:pPr>
      <w:keepNext/>
      <w:keepLines/>
      <w:numPr>
        <w:numId w:val="5"/>
      </w:numPr>
      <w:suppressAutoHyphens/>
      <w:autoSpaceDN w:val="0"/>
      <w:spacing w:after="3" w:line="240" w:lineRule="auto"/>
      <w:textAlignment w:val="baseline"/>
      <w:outlineLvl w:val="0"/>
    </w:pPr>
    <w:rPr>
      <w:rFonts w:ascii="Times New Roman" w:eastAsia="Times New Roman" w:hAnsi="Times New Roman" w:cs="Times New Roman"/>
      <w:b/>
      <w:color w:val="000000"/>
      <w:sz w:val="24"/>
      <w:u w:val="single" w:color="000000"/>
      <w:lang w:eastAsia="it-IT"/>
    </w:rPr>
  </w:style>
  <w:style w:type="paragraph" w:styleId="Titolo2">
    <w:name w:val="heading 2"/>
    <w:next w:val="Normale"/>
    <w:link w:val="Titolo2Carattere"/>
    <w:uiPriority w:val="9"/>
    <w:unhideWhenUsed/>
    <w:qFormat/>
    <w:rsid w:val="00BE0387"/>
    <w:pPr>
      <w:keepNext/>
      <w:keepLines/>
      <w:suppressAutoHyphens/>
      <w:autoSpaceDN w:val="0"/>
      <w:spacing w:after="2" w:line="240" w:lineRule="auto"/>
      <w:ind w:left="370" w:hanging="10"/>
      <w:jc w:val="both"/>
      <w:textAlignment w:val="baseline"/>
      <w:outlineLvl w:val="1"/>
    </w:pPr>
    <w:rPr>
      <w:rFonts w:ascii="Times New Roman" w:eastAsia="Times New Roman" w:hAnsi="Times New Roman" w:cs="Times New Roman"/>
      <w:b/>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E11466"/>
    <w:pPr>
      <w:tabs>
        <w:tab w:val="center" w:pos="4819"/>
        <w:tab w:val="right" w:pos="9638"/>
      </w:tabs>
    </w:pPr>
  </w:style>
  <w:style w:type="character" w:customStyle="1" w:styleId="IntestazioneCarattere">
    <w:name w:val="Intestazione Carattere"/>
    <w:basedOn w:val="Carpredefinitoparagrafo"/>
    <w:link w:val="Intestazione"/>
    <w:uiPriority w:val="99"/>
    <w:rsid w:val="00E11466"/>
    <w:rPr>
      <w:rFonts w:ascii="Times New Roman" w:eastAsia="Times New Roman" w:hAnsi="Times New Roman" w:cs="Times New Roman"/>
      <w:sz w:val="24"/>
      <w:szCs w:val="24"/>
      <w:lang w:eastAsia="it-IT"/>
    </w:rPr>
  </w:style>
  <w:style w:type="paragraph" w:styleId="Pidipagina">
    <w:name w:val="footer"/>
    <w:basedOn w:val="Normale"/>
    <w:link w:val="PidipaginaCarattere"/>
    <w:rsid w:val="00E11466"/>
    <w:pPr>
      <w:tabs>
        <w:tab w:val="center" w:pos="4819"/>
        <w:tab w:val="right" w:pos="9638"/>
      </w:tabs>
    </w:pPr>
  </w:style>
  <w:style w:type="character" w:customStyle="1" w:styleId="PidipaginaCarattere">
    <w:name w:val="Piè di pagina Carattere"/>
    <w:basedOn w:val="Carpredefinitoparagrafo"/>
    <w:link w:val="Pidipagina"/>
    <w:rsid w:val="00E11466"/>
    <w:rPr>
      <w:rFonts w:ascii="Times New Roman" w:eastAsia="Times New Roman" w:hAnsi="Times New Roman" w:cs="Times New Roman"/>
      <w:sz w:val="24"/>
      <w:szCs w:val="24"/>
      <w:lang w:eastAsia="it-IT"/>
    </w:rPr>
  </w:style>
  <w:style w:type="paragraph" w:customStyle="1" w:styleId="Normale1">
    <w:name w:val="Normale1"/>
    <w:rsid w:val="006776E3"/>
    <w:pPr>
      <w:suppressAutoHyphens/>
      <w:autoSpaceDN w:val="0"/>
      <w:spacing w:after="0" w:line="240" w:lineRule="auto"/>
      <w:textAlignment w:val="baseline"/>
    </w:pPr>
    <w:rPr>
      <w:rFonts w:ascii="Times New Roman" w:eastAsia="Times New Roman" w:hAnsi="Times New Roman" w:cs="Times New Roman"/>
      <w:sz w:val="24"/>
      <w:szCs w:val="24"/>
      <w:lang w:eastAsia="it-IT"/>
    </w:rPr>
  </w:style>
  <w:style w:type="character" w:customStyle="1" w:styleId="Carpredefinitoparagrafo1">
    <w:name w:val="Car. predefinito paragrafo1"/>
    <w:rsid w:val="006776E3"/>
  </w:style>
  <w:style w:type="paragraph" w:customStyle="1" w:styleId="Corpotesto1">
    <w:name w:val="Corpo testo1"/>
    <w:basedOn w:val="Normale1"/>
    <w:rsid w:val="006776E3"/>
    <w:pPr>
      <w:spacing w:line="360" w:lineRule="auto"/>
      <w:jc w:val="both"/>
    </w:pPr>
  </w:style>
  <w:style w:type="paragraph" w:styleId="Corpotesto">
    <w:name w:val="Body Text"/>
    <w:basedOn w:val="Normale"/>
    <w:link w:val="CorpotestoCarattere"/>
    <w:semiHidden/>
    <w:unhideWhenUsed/>
    <w:rsid w:val="008B01E2"/>
    <w:pPr>
      <w:spacing w:line="360" w:lineRule="auto"/>
      <w:jc w:val="both"/>
    </w:pPr>
  </w:style>
  <w:style w:type="character" w:customStyle="1" w:styleId="CorpotestoCarattere">
    <w:name w:val="Corpo testo Carattere"/>
    <w:basedOn w:val="Carpredefinitoparagrafo"/>
    <w:link w:val="Corpotesto"/>
    <w:semiHidden/>
    <w:rsid w:val="008B01E2"/>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091E99"/>
    <w:rPr>
      <w:color w:val="0000FF" w:themeColor="hyperlink"/>
      <w:u w:val="single"/>
    </w:rPr>
  </w:style>
  <w:style w:type="character" w:customStyle="1" w:styleId="Menzionenonrisolta1">
    <w:name w:val="Menzione non risolta1"/>
    <w:basedOn w:val="Carpredefinitoparagrafo"/>
    <w:uiPriority w:val="99"/>
    <w:semiHidden/>
    <w:unhideWhenUsed/>
    <w:rsid w:val="00091E99"/>
    <w:rPr>
      <w:color w:val="605E5C"/>
      <w:shd w:val="clear" w:color="auto" w:fill="E1DFDD"/>
    </w:rPr>
  </w:style>
  <w:style w:type="paragraph" w:styleId="Paragrafoelenco">
    <w:name w:val="List Paragraph"/>
    <w:basedOn w:val="Normale"/>
    <w:qFormat/>
    <w:rsid w:val="001A0FD1"/>
    <w:pPr>
      <w:ind w:left="720"/>
      <w:contextualSpacing/>
    </w:pPr>
  </w:style>
  <w:style w:type="table" w:styleId="Grigliatabella">
    <w:name w:val="Table Grid"/>
    <w:basedOn w:val="Tabellanormale"/>
    <w:uiPriority w:val="59"/>
    <w:unhideWhenUsed/>
    <w:rsid w:val="000B2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BE0387"/>
    <w:rPr>
      <w:rFonts w:ascii="Times New Roman" w:eastAsia="Times New Roman" w:hAnsi="Times New Roman" w:cs="Times New Roman"/>
      <w:b/>
      <w:color w:val="000000"/>
      <w:sz w:val="24"/>
      <w:u w:val="single" w:color="000000"/>
      <w:lang w:eastAsia="it-IT"/>
    </w:rPr>
  </w:style>
  <w:style w:type="character" w:customStyle="1" w:styleId="Titolo2Carattere">
    <w:name w:val="Titolo 2 Carattere"/>
    <w:basedOn w:val="Carpredefinitoparagrafo"/>
    <w:link w:val="Titolo2"/>
    <w:uiPriority w:val="9"/>
    <w:rsid w:val="00BE0387"/>
    <w:rPr>
      <w:rFonts w:ascii="Times New Roman" w:eastAsia="Times New Roman" w:hAnsi="Times New Roman" w:cs="Times New Roman"/>
      <w:b/>
      <w:color w:val="000000"/>
      <w:sz w:val="24"/>
      <w:lang w:eastAsia="it-IT"/>
    </w:rPr>
  </w:style>
  <w:style w:type="numbering" w:customStyle="1" w:styleId="WWOutlineListStyle14">
    <w:name w:val="WW_OutlineListStyle_14"/>
    <w:basedOn w:val="Nessunelenco"/>
    <w:rsid w:val="00BE0387"/>
    <w:pPr>
      <w:numPr>
        <w:numId w:val="5"/>
      </w:numPr>
    </w:pPr>
  </w:style>
  <w:style w:type="paragraph" w:customStyle="1" w:styleId="Default">
    <w:name w:val="Default"/>
    <w:rsid w:val="00BE0387"/>
    <w:pPr>
      <w:autoSpaceDE w:val="0"/>
      <w:autoSpaceDN w:val="0"/>
      <w:spacing w:after="0" w:line="240" w:lineRule="auto"/>
    </w:pPr>
    <w:rPr>
      <w:rFonts w:ascii="Segoe UI" w:eastAsia="Times New Roman" w:hAnsi="Segoe UI" w:cs="Segoe UI"/>
      <w:color w:val="000000"/>
      <w:sz w:val="24"/>
      <w:szCs w:val="24"/>
      <w:lang w:eastAsia="it-IT"/>
    </w:rPr>
  </w:style>
  <w:style w:type="character" w:styleId="Menzionenonrisolta">
    <w:name w:val="Unresolved Mention"/>
    <w:basedOn w:val="Carpredefinitoparagrafo"/>
    <w:uiPriority w:val="99"/>
    <w:semiHidden/>
    <w:unhideWhenUsed/>
    <w:rsid w:val="00E06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957049">
      <w:bodyDiv w:val="1"/>
      <w:marLeft w:val="0"/>
      <w:marRight w:val="0"/>
      <w:marTop w:val="0"/>
      <w:marBottom w:val="0"/>
      <w:divBdr>
        <w:top w:val="none" w:sz="0" w:space="0" w:color="auto"/>
        <w:left w:val="none" w:sz="0" w:space="0" w:color="auto"/>
        <w:bottom w:val="none" w:sz="0" w:space="0" w:color="auto"/>
        <w:right w:val="none" w:sz="0" w:space="0" w:color="auto"/>
      </w:divBdr>
    </w:div>
    <w:div w:id="1167092781">
      <w:bodyDiv w:val="1"/>
      <w:marLeft w:val="0"/>
      <w:marRight w:val="0"/>
      <w:marTop w:val="0"/>
      <w:marBottom w:val="0"/>
      <w:divBdr>
        <w:top w:val="none" w:sz="0" w:space="0" w:color="auto"/>
        <w:left w:val="none" w:sz="0" w:space="0" w:color="auto"/>
        <w:bottom w:val="none" w:sz="0" w:space="0" w:color="auto"/>
        <w:right w:val="none" w:sz="0" w:space="0" w:color="auto"/>
      </w:divBdr>
    </w:div>
    <w:div w:id="1523279506">
      <w:bodyDiv w:val="1"/>
      <w:marLeft w:val="0"/>
      <w:marRight w:val="0"/>
      <w:marTop w:val="0"/>
      <w:marBottom w:val="0"/>
      <w:divBdr>
        <w:top w:val="none" w:sz="0" w:space="0" w:color="auto"/>
        <w:left w:val="none" w:sz="0" w:space="0" w:color="auto"/>
        <w:bottom w:val="none" w:sz="0" w:space="0" w:color="auto"/>
        <w:right w:val="none" w:sz="0" w:space="0" w:color="auto"/>
      </w:divBdr>
    </w:div>
    <w:div w:id="1617525120">
      <w:bodyDiv w:val="1"/>
      <w:marLeft w:val="0"/>
      <w:marRight w:val="0"/>
      <w:marTop w:val="0"/>
      <w:marBottom w:val="0"/>
      <w:divBdr>
        <w:top w:val="none" w:sz="0" w:space="0" w:color="auto"/>
        <w:left w:val="none" w:sz="0" w:space="0" w:color="auto"/>
        <w:bottom w:val="none" w:sz="0" w:space="0" w:color="auto"/>
        <w:right w:val="none" w:sz="0" w:space="0" w:color="auto"/>
      </w:divBdr>
    </w:div>
    <w:div w:id="1679623966">
      <w:bodyDiv w:val="1"/>
      <w:marLeft w:val="0"/>
      <w:marRight w:val="0"/>
      <w:marTop w:val="0"/>
      <w:marBottom w:val="0"/>
      <w:divBdr>
        <w:top w:val="none" w:sz="0" w:space="0" w:color="auto"/>
        <w:left w:val="none" w:sz="0" w:space="0" w:color="auto"/>
        <w:bottom w:val="none" w:sz="0" w:space="0" w:color="auto"/>
        <w:right w:val="none" w:sz="0" w:space="0" w:color="auto"/>
      </w:divBdr>
    </w:div>
    <w:div w:id="213459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uolamaurizianatorrepellic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scuolamaurizianatorrepellice."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445A7-D6AA-4995-9EF9-D268D0973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1508</Words>
  <Characters>8600</Characters>
  <Application>Microsoft Office Word</Application>
  <DocSecurity>0</DocSecurity>
  <Lines>71</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Laura Giarrusso</cp:lastModifiedBy>
  <cp:revision>3</cp:revision>
  <cp:lastPrinted>2024-12-05T12:15:00Z</cp:lastPrinted>
  <dcterms:created xsi:type="dcterms:W3CDTF">2024-12-03T09:13:00Z</dcterms:created>
  <dcterms:modified xsi:type="dcterms:W3CDTF">2024-12-05T12:15:00Z</dcterms:modified>
</cp:coreProperties>
</file>